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0743A" w14:textId="5ECF2E25" w:rsidR="007E6C55" w:rsidRDefault="007E6C55" w:rsidP="007E6C55">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bookmarkStart w:id="0" w:name="P0"/>
      <w:bookmarkEnd w:id="0"/>
      <w:r w:rsidRPr="007E6C55">
        <w:rPr>
          <w:rFonts w:ascii="Times New Roman" w:eastAsia="Times New Roman" w:hAnsi="Times New Roman" w:cs="Times New Roman"/>
          <w:b/>
          <w:sz w:val="28"/>
          <w:szCs w:val="28"/>
          <w:lang w:eastAsia="ru-RU"/>
        </w:rPr>
        <w:t>В соответствии с Правил</w:t>
      </w:r>
      <w:r>
        <w:rPr>
          <w:rFonts w:ascii="Times New Roman" w:eastAsia="Times New Roman" w:hAnsi="Times New Roman" w:cs="Times New Roman"/>
          <w:b/>
          <w:sz w:val="28"/>
          <w:szCs w:val="28"/>
          <w:lang w:eastAsia="ru-RU"/>
        </w:rPr>
        <w:t>ами</w:t>
      </w:r>
      <w:r w:rsidRPr="007E6C55">
        <w:rPr>
          <w:rFonts w:ascii="Times New Roman" w:eastAsia="Times New Roman" w:hAnsi="Times New Roman" w:cs="Times New Roman"/>
          <w:b/>
          <w:sz w:val="28"/>
          <w:szCs w:val="28"/>
          <w:lang w:eastAsia="ru-RU"/>
        </w:rPr>
        <w:t xml:space="preserve">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w:t>
      </w:r>
      <w:r>
        <w:rPr>
          <w:rFonts w:ascii="Times New Roman" w:eastAsia="Times New Roman" w:hAnsi="Times New Roman" w:cs="Times New Roman"/>
          <w:b/>
          <w:sz w:val="28"/>
          <w:szCs w:val="28"/>
          <w:lang w:eastAsia="ru-RU"/>
        </w:rPr>
        <w:t xml:space="preserve">вительства Российской Федерации, утвержденных </w:t>
      </w:r>
      <w:r w:rsidRPr="007E6C55">
        <w:rPr>
          <w:rFonts w:ascii="Times New Roman" w:eastAsia="Times New Roman" w:hAnsi="Times New Roman" w:cs="Times New Roman"/>
          <w:b/>
          <w:sz w:val="28"/>
          <w:szCs w:val="28"/>
          <w:lang w:eastAsia="ru-RU"/>
        </w:rPr>
        <w:t xml:space="preserve">Постановления Правительства РФ от </w:t>
      </w:r>
      <w:r w:rsidR="004C757D">
        <w:rPr>
          <w:rFonts w:ascii="Times New Roman" w:eastAsia="Times New Roman" w:hAnsi="Times New Roman" w:cs="Times New Roman"/>
          <w:b/>
          <w:sz w:val="28"/>
          <w:szCs w:val="28"/>
          <w:lang w:eastAsia="ru-RU"/>
        </w:rPr>
        <w:t>13</w:t>
      </w:r>
      <w:r w:rsidRPr="007E6C55">
        <w:rPr>
          <w:rFonts w:ascii="Times New Roman" w:eastAsia="Times New Roman" w:hAnsi="Times New Roman" w:cs="Times New Roman"/>
          <w:b/>
          <w:sz w:val="28"/>
          <w:szCs w:val="28"/>
          <w:lang w:eastAsia="ru-RU"/>
        </w:rPr>
        <w:t>.</w:t>
      </w:r>
      <w:r w:rsidR="004C757D">
        <w:rPr>
          <w:rFonts w:ascii="Times New Roman" w:eastAsia="Times New Roman" w:hAnsi="Times New Roman" w:cs="Times New Roman"/>
          <w:b/>
          <w:sz w:val="28"/>
          <w:szCs w:val="28"/>
          <w:lang w:eastAsia="ru-RU"/>
        </w:rPr>
        <w:t>09</w:t>
      </w:r>
      <w:r w:rsidRPr="007E6C55">
        <w:rPr>
          <w:rFonts w:ascii="Times New Roman" w:eastAsia="Times New Roman" w:hAnsi="Times New Roman" w:cs="Times New Roman"/>
          <w:b/>
          <w:sz w:val="28"/>
          <w:szCs w:val="28"/>
          <w:lang w:eastAsia="ru-RU"/>
        </w:rPr>
        <w:t>.</w:t>
      </w:r>
      <w:r w:rsidR="004C757D">
        <w:rPr>
          <w:rFonts w:ascii="Times New Roman" w:eastAsia="Times New Roman" w:hAnsi="Times New Roman" w:cs="Times New Roman"/>
          <w:b/>
          <w:sz w:val="28"/>
          <w:szCs w:val="28"/>
          <w:lang w:eastAsia="ru-RU"/>
        </w:rPr>
        <w:t>2021</w:t>
      </w:r>
      <w:r w:rsidRPr="007E6C55">
        <w:rPr>
          <w:rFonts w:ascii="Times New Roman" w:eastAsia="Times New Roman" w:hAnsi="Times New Roman" w:cs="Times New Roman"/>
          <w:b/>
          <w:sz w:val="28"/>
          <w:szCs w:val="28"/>
          <w:lang w:eastAsia="ru-RU"/>
        </w:rPr>
        <w:t xml:space="preserve"> N </w:t>
      </w:r>
      <w:r w:rsidR="004C757D">
        <w:rPr>
          <w:rFonts w:ascii="Times New Roman" w:eastAsia="Times New Roman" w:hAnsi="Times New Roman" w:cs="Times New Roman"/>
          <w:b/>
          <w:sz w:val="28"/>
          <w:szCs w:val="28"/>
          <w:lang w:eastAsia="ru-RU"/>
        </w:rPr>
        <w:t>1547.</w:t>
      </w:r>
    </w:p>
    <w:p w14:paraId="2097AD43" w14:textId="77777777" w:rsidR="007E6C55" w:rsidRPr="007E6C55" w:rsidRDefault="007E6C55" w:rsidP="007E6C5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75DEB529" w14:textId="77777777" w:rsidR="00C02171" w:rsidRPr="007E6C55" w:rsidRDefault="00C02171">
      <w:pPr>
        <w:pStyle w:val="ConsPlusNormal"/>
        <w:ind w:firstLine="540"/>
        <w:jc w:val="both"/>
        <w:rPr>
          <w:rFonts w:ascii="Times New Roman" w:hAnsi="Times New Roman" w:cs="Times New Roman"/>
          <w:b/>
          <w:sz w:val="28"/>
          <w:szCs w:val="28"/>
          <w:u w:val="single"/>
        </w:rPr>
      </w:pPr>
      <w:r w:rsidRPr="007E6C55">
        <w:rPr>
          <w:rFonts w:ascii="Times New Roman" w:hAnsi="Times New Roman" w:cs="Times New Roman"/>
          <w:b/>
          <w:sz w:val="28"/>
          <w:szCs w:val="28"/>
          <w:u w:val="single"/>
        </w:rPr>
        <w:t>В заявке о подключении (технологическом присоединении), направляемой исполнителю заявителем, указываются следующие сведения:</w:t>
      </w:r>
    </w:p>
    <w:p w14:paraId="7BD8CD38" w14:textId="77777777" w:rsidR="00C02171" w:rsidRPr="007E6C55" w:rsidRDefault="00C02171">
      <w:pPr>
        <w:pStyle w:val="ConsPlusNormal"/>
        <w:jc w:val="both"/>
        <w:rPr>
          <w:rFonts w:ascii="Times New Roman" w:hAnsi="Times New Roman" w:cs="Times New Roman"/>
          <w:sz w:val="28"/>
          <w:szCs w:val="28"/>
        </w:rPr>
      </w:pPr>
      <w:r w:rsidRPr="007E6C55">
        <w:rPr>
          <w:rFonts w:ascii="Times New Roman" w:hAnsi="Times New Roman" w:cs="Times New Roman"/>
          <w:sz w:val="28"/>
          <w:szCs w:val="28"/>
        </w:rPr>
        <w:t xml:space="preserve">(в ред. </w:t>
      </w:r>
      <w:hyperlink r:id="rId4" w:history="1">
        <w:r w:rsidRPr="007E6C55">
          <w:rPr>
            <w:rFonts w:ascii="Times New Roman" w:hAnsi="Times New Roman" w:cs="Times New Roman"/>
            <w:color w:val="0000FF"/>
            <w:sz w:val="28"/>
            <w:szCs w:val="28"/>
          </w:rPr>
          <w:t>Постановления</w:t>
        </w:r>
      </w:hyperlink>
      <w:r w:rsidRPr="007E6C55">
        <w:rPr>
          <w:rFonts w:ascii="Times New Roman" w:hAnsi="Times New Roman" w:cs="Times New Roman"/>
          <w:sz w:val="28"/>
          <w:szCs w:val="28"/>
        </w:rPr>
        <w:t xml:space="preserve"> Правительства РФ от 30.01.2018 N 82)</w:t>
      </w:r>
    </w:p>
    <w:p w14:paraId="69B550A9"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а) реквизиты заявителя (для юридических лиц - полное наименование и государственный регистрационный номер записи в Едином государственном реестре юридических лиц, дата ее внесения в реестр, почтовый адрес, контактный телефон и факс, адрес электронной почты (при наличии); для индивидуальных предпринимателей - государственный регистрационный номер записи в Едином государственном реестре индивидуальных предпринимателей, дата ее внесения в указанный реестр, почтовый адрес, контактный телефон и факс, адрес электронной почты (при наличии);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почтовый адрес, контактный телефон и факс, адрес электронной почты (при наличии); </w:t>
      </w:r>
    </w:p>
    <w:p w14:paraId="6BE46086"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б) наименование и место нахождения объекта капитального строительства, который необходимо подключить (технологически присоединить) к сети газораспределения; </w:t>
      </w:r>
    </w:p>
    <w:p w14:paraId="3357DB8F"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в) характер потребления газа; </w:t>
      </w:r>
    </w:p>
    <w:p w14:paraId="4C8EBF8F"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г) сроки проектирования, строительства и поэтапного введения в эксплуатацию объекта капитального строительства (в том числе по этапам и очередям) (за исключением заявителей, подключение которых осуществляется в соответствии с разделом VII настоящих Правил); </w:t>
      </w:r>
    </w:p>
    <w:p w14:paraId="1B57BD26"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д) планируемое распределение максимального часового расхода газа отдельно по различным точкам подключения (если их несколько) с обоснованием необходимости подключения нескольких точек (за исключением заявителей, подключение которых осуществляется в соответствии с разделом VII настоящих Правил); </w:t>
      </w:r>
    </w:p>
    <w:p w14:paraId="10001960"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е) номер и дата выдачи технических условий, полученных ранее заявителем (если заявителю ранее предоставлялись технические условия), срок действия которых на момент подачи заявки о подключении (технологическом присоединении) не истек; </w:t>
      </w:r>
    </w:p>
    <w:p w14:paraId="049852D4" w14:textId="022C86B0"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ж)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(при осуществлении строительства, реконструкции </w:t>
      </w:r>
      <w:r w:rsidRPr="00992576">
        <w:rPr>
          <w:rFonts w:ascii="Times New Roman" w:hAnsi="Times New Roman" w:cs="Times New Roman"/>
          <w:bCs/>
          <w:sz w:val="28"/>
          <w:szCs w:val="28"/>
        </w:rPr>
        <w:lastRenderedPageBreak/>
        <w:t>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части 73 статьи 51 Градостроительного кодекса Российской Федерации).</w:t>
      </w:r>
    </w:p>
    <w:p w14:paraId="62159B98" w14:textId="3B97F0AC"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w:t>
      </w:r>
    </w:p>
    <w:p w14:paraId="71FF0A81"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Понуждение заявителя к заключению договора о подключении, предусматривающего осуществление мероприятий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не допускается. </w:t>
      </w:r>
    </w:p>
    <w:p w14:paraId="584E1B57" w14:textId="2E8A5A5E"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 в соответствии с Основными положениями 14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утвержденными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и в соответствии с методическими указаниями по расчету размера платы за технологическое присоединение газоиспользующего оборудования к сетям газораспределения и (или) </w:t>
      </w:r>
      <w:r w:rsidRPr="00992576">
        <w:rPr>
          <w:rFonts w:ascii="Times New Roman" w:hAnsi="Times New Roman" w:cs="Times New Roman"/>
          <w:sz w:val="28"/>
          <w:szCs w:val="28"/>
        </w:rPr>
        <w:lastRenderedPageBreak/>
        <w:t xml:space="preserve">стандартизированных тарифных ставок, определяющих ее величину, утвержденными федеральным органом исполнительной власти в области регулирования тарифов. </w:t>
      </w:r>
    </w:p>
    <w:p w14:paraId="477BB717" w14:textId="6276352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указанном в пункте 12 настоящих Правил, исполнитель в течение 5 рабочих дней со дня получения заявки о подключении направляет заявителю уведомление о необходимости обеспечения доступа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стоимости услуг по установке газоиспользующего оборудования, и (или) стоимости услуг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 </w:t>
      </w:r>
    </w:p>
    <w:p w14:paraId="702BC911"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Указанное уведомление исполнитель направляет заявителю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региональном портале). </w:t>
      </w:r>
    </w:p>
    <w:p w14:paraId="5E1272E3" w14:textId="77777777" w:rsid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Уведомление, направленное в форме электронного документа, подписывается усиленной квалифицированной электронной подписью уполномоченного лица исполнителя.</w:t>
      </w:r>
    </w:p>
    <w:p w14:paraId="70336845" w14:textId="58876AA0" w:rsidR="00C02171" w:rsidRPr="007E6C55" w:rsidRDefault="00C02171" w:rsidP="00992576">
      <w:pPr>
        <w:pStyle w:val="ConsPlusNormal"/>
        <w:spacing w:before="220"/>
        <w:ind w:firstLine="540"/>
        <w:jc w:val="both"/>
        <w:rPr>
          <w:rFonts w:ascii="Times New Roman" w:hAnsi="Times New Roman" w:cs="Times New Roman"/>
          <w:b/>
          <w:sz w:val="28"/>
          <w:szCs w:val="28"/>
          <w:u w:val="single"/>
        </w:rPr>
      </w:pPr>
      <w:r w:rsidRPr="007E6C55">
        <w:rPr>
          <w:rFonts w:ascii="Times New Roman" w:hAnsi="Times New Roman" w:cs="Times New Roman"/>
          <w:b/>
          <w:sz w:val="28"/>
          <w:szCs w:val="28"/>
          <w:u w:val="single"/>
        </w:rPr>
        <w:t>К заявке о подключении (технологическом присоединении), направляемой исполнителю заявителем, прилагаются следующие документы:</w:t>
      </w:r>
    </w:p>
    <w:p w14:paraId="7F341FF1" w14:textId="77777777" w:rsidR="00C02171" w:rsidRPr="007E6C55" w:rsidRDefault="00C02171">
      <w:pPr>
        <w:pStyle w:val="ConsPlusNormal"/>
        <w:jc w:val="both"/>
        <w:rPr>
          <w:rFonts w:ascii="Times New Roman" w:hAnsi="Times New Roman" w:cs="Times New Roman"/>
          <w:sz w:val="28"/>
          <w:szCs w:val="28"/>
        </w:rPr>
      </w:pPr>
      <w:r w:rsidRPr="007E6C55">
        <w:rPr>
          <w:rFonts w:ascii="Times New Roman" w:hAnsi="Times New Roman" w:cs="Times New Roman"/>
          <w:sz w:val="28"/>
          <w:szCs w:val="28"/>
        </w:rPr>
        <w:t xml:space="preserve">(в ред. </w:t>
      </w:r>
      <w:hyperlink r:id="rId5" w:history="1">
        <w:r w:rsidRPr="007E6C55">
          <w:rPr>
            <w:rFonts w:ascii="Times New Roman" w:hAnsi="Times New Roman" w:cs="Times New Roman"/>
            <w:color w:val="0000FF"/>
            <w:sz w:val="28"/>
            <w:szCs w:val="28"/>
          </w:rPr>
          <w:t>Постановления</w:t>
        </w:r>
      </w:hyperlink>
      <w:r w:rsidRPr="007E6C55">
        <w:rPr>
          <w:rFonts w:ascii="Times New Roman" w:hAnsi="Times New Roman" w:cs="Times New Roman"/>
          <w:sz w:val="28"/>
          <w:szCs w:val="28"/>
        </w:rPr>
        <w:t xml:space="preserve"> Правительства РФ от 30.01.2018 N 82)</w:t>
      </w:r>
    </w:p>
    <w:p w14:paraId="0108C377"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bookmarkStart w:id="1" w:name="P16"/>
      <w:bookmarkEnd w:id="1"/>
      <w:r w:rsidRPr="00992576">
        <w:rPr>
          <w:rFonts w:ascii="Times New Roman" w:hAnsi="Times New Roman" w:cs="Times New Roman"/>
          <w:bCs/>
          <w:sz w:val="28"/>
          <w:szCs w:val="28"/>
        </w:rPr>
        <w:t xml:space="preserve">а) ситуационный план; </w:t>
      </w:r>
    </w:p>
    <w:p w14:paraId="483F5E22"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б) топографическая карта земельного участка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 </w:t>
      </w:r>
    </w:p>
    <w:p w14:paraId="70AE6BAC" w14:textId="77777777" w:rsid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в) 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(не требуется в случае подачи заявки о подключении в рамках раздела VII настоящих Правил).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 заявитель представляет копию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объекта федерального значения, </w:t>
      </w:r>
      <w:r w:rsidRPr="00992576">
        <w:rPr>
          <w:rFonts w:ascii="Times New Roman" w:hAnsi="Times New Roman" w:cs="Times New Roman"/>
          <w:bCs/>
          <w:sz w:val="28"/>
          <w:szCs w:val="28"/>
        </w:rPr>
        <w:lastRenderedPageBreak/>
        <w:t xml:space="preserve">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части 73 статьи 51 Градостроительного кодекса Российской Федерации,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 </w:t>
      </w:r>
    </w:p>
    <w:p w14:paraId="5CD3BA17" w14:textId="727E41C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г) доверенность или иные документы, подтверждающие полномочия представителя заявителя (в случае, если заявка о подключении подается представителем заявителя); </w:t>
      </w:r>
    </w:p>
    <w:p w14:paraId="4196E2FD"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д) расчет максимального часового расхода газа (не прилагается, если планируемый максимальный часовой расход газа не более 7 куб. метров); </w:t>
      </w:r>
    </w:p>
    <w:p w14:paraId="548EED8F"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е) документы, предусмотренные пунктом 106 настоящих Правил, в случае предоставления технических условий при уступке мощности; </w:t>
      </w:r>
    </w:p>
    <w:p w14:paraId="0A3C6523"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ж)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предусмотренного пунктом 97 настоящих Правил; </w:t>
      </w:r>
    </w:p>
    <w:p w14:paraId="0B7F9B43" w14:textId="77777777" w:rsidR="00992576" w:rsidRPr="00992576" w:rsidRDefault="00992576" w:rsidP="00992576">
      <w:pPr>
        <w:pStyle w:val="ConsPlusNormal"/>
        <w:spacing w:before="220"/>
        <w:ind w:firstLine="540"/>
        <w:jc w:val="both"/>
        <w:rPr>
          <w:rFonts w:ascii="Times New Roman" w:hAnsi="Times New Roman" w:cs="Times New Roman"/>
          <w:bCs/>
          <w:sz w:val="28"/>
          <w:szCs w:val="28"/>
        </w:rPr>
      </w:pPr>
      <w:r w:rsidRPr="00992576">
        <w:rPr>
          <w:rFonts w:ascii="Times New Roman" w:hAnsi="Times New Roman" w:cs="Times New Roman"/>
          <w:bCs/>
          <w:sz w:val="28"/>
          <w:szCs w:val="28"/>
        </w:rPr>
        <w:t xml:space="preserve">з) 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а также страховой номер индивидуального лицевого счета и идентификационный номер налогоплательщика (в случае подачи заявки о подключении в рамках раздела VII настоящих Правил). </w:t>
      </w:r>
    </w:p>
    <w:p w14:paraId="1C9E2643" w14:textId="2A3F781E"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если заявитель не обладает информацией о планируемой величине максимального часового расхода газа, указанная информация уточняется с участием сотрудников исполнителя при подаче заявки о подключении либо при ее формировании без взимания платы при максимальном часовом расходе газа не более 7 куб. метров и за плату - при максимальном часовом расходе газа более 7 куб. метров. </w:t>
      </w:r>
    </w:p>
    <w:p w14:paraId="7A2E99F9" w14:textId="1AB70235"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Расчет планируемого максимального часового расхода газа может быть выполнен исполнителем в случае направления заявителем письменного запроса о расчете планируемого максимального часового расхода газа с указанием: </w:t>
      </w:r>
    </w:p>
    <w:p w14:paraId="68D5EA27"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а) полного и сокращенного (при наличии) наименований заявителя, его организационно-правовой формы, места нахождения, почтового адреса (для юридического лица) либо фамилии, имени, отчества (при наличии), места жительства, почтового адреса (для физического лица и индивидуального </w:t>
      </w:r>
      <w:r w:rsidRPr="00992576">
        <w:rPr>
          <w:rFonts w:ascii="Times New Roman" w:hAnsi="Times New Roman" w:cs="Times New Roman"/>
          <w:sz w:val="28"/>
          <w:szCs w:val="28"/>
        </w:rPr>
        <w:lastRenderedPageBreak/>
        <w:t xml:space="preserve">предпринимателя); </w:t>
      </w:r>
    </w:p>
    <w:p w14:paraId="683AF61B" w14:textId="0A07CED4"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б) направления использования газа, а также характеристик его использования - предполагаемой отапливаемой площади, состава газоиспользующего оборудования, иных характеристик использования газа (определяются заявителем в случае необходимости). </w:t>
      </w:r>
    </w:p>
    <w:p w14:paraId="390056C1" w14:textId="6910BFA5"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Запрос о расчете планируемого максимального часового расхода газа может быть направлен исполнителю в электронном виде. В случае направления запроса о расчете планируемого максимального часового расхода газа в электронном виде исполнитель в течение 7 рабочих дней со дня получения указанного запроса направляет заявителю расчет планируемого максимального часового расхода газа, в случае направления заявителем письменного запроса - в течение 10 рабочих дней. </w:t>
      </w:r>
    </w:p>
    <w:p w14:paraId="5D0D07FF" w14:textId="352E528F"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направления заявителем заявки о подключении через многофункциональный центр, личный кабинет на официальном сайте единого оператора газификации, посредством единого портала такая заявка принимается и рассматривается единым оператором газификации. </w:t>
      </w:r>
    </w:p>
    <w:p w14:paraId="57F8B254" w14:textId="3F6F5EE3"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Единый оператор газификации по результатам рассмотрения полученной заявки о подключении, но не позднее одного рабочего дня со дня регистрации такой заявки направляет заявителю уведомление о принятии в работу заявки через многофункциональный центр, личный кабинет заявителя на официальном сайте единого оператора газификации, посредством единого портала, а исполнителю - заявку о подключении и приложенные к ней документы и сведения. </w:t>
      </w:r>
    </w:p>
    <w:p w14:paraId="7ADE218B" w14:textId="64586C0D"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направления заявителем заявки о подключении посредством личного кабинета заявителя на официальном сайте исполнителя или посредством регионального портала такая заявка принимается и рассматривается исполнителем. </w:t>
      </w:r>
    </w:p>
    <w:p w14:paraId="36B9DA51" w14:textId="6634B6BA"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направления заявителем заявки о подключении посредством личного кабинета на официальном сайте регионального оператора газификации такая заявка принимается и рассматривается региональным оператором газификации. </w:t>
      </w:r>
    </w:p>
    <w:p w14:paraId="7ABFAA95" w14:textId="7ED74C6C"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Региональный оператор газификации по результатам рассмотрения полученной заявки о подключении, но не позднее одного рабочего дня со дня регистрации заявки о подключении направляет заявителю уведомление о принятии в работу указанной заявки посредством личного кабинета заявителя на официальном сайте регионального оператора газификации, а исполнителю - заявку о подключении и приложенные к ней документы и сведения (за исключением случая, когда исполнителем является региональный оператор газификации).</w:t>
      </w:r>
    </w:p>
    <w:p w14:paraId="26000733" w14:textId="74129B78"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Заявка о подключении, а также приложенные к ней документы и сведения в порядке, предусмотренном пунктами 20 (за исключением направления заявки на подключение посредством многофункционального центра), 22 и 23 настоящих Правил, подаются заявителем в электронной форме. </w:t>
      </w:r>
    </w:p>
    <w:p w14:paraId="6A20E6BF" w14:textId="10D2EC9D"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Исполнитель, единый оператор газификации, региональный оператор </w:t>
      </w:r>
      <w:r w:rsidRPr="00992576">
        <w:rPr>
          <w:rFonts w:ascii="Times New Roman" w:hAnsi="Times New Roman" w:cs="Times New Roman"/>
          <w:sz w:val="28"/>
          <w:szCs w:val="28"/>
        </w:rPr>
        <w:lastRenderedPageBreak/>
        <w:t xml:space="preserve">газификации не вправе требовать от заявителя представления сведений и документов, не предусмотренных настоящими Правилами. </w:t>
      </w:r>
    </w:p>
    <w:p w14:paraId="0B412893" w14:textId="5184FEE8" w:rsidR="00992576" w:rsidRPr="00992576" w:rsidRDefault="00992576" w:rsidP="00992576">
      <w:pPr>
        <w:pStyle w:val="ConsPlusNormal"/>
        <w:spacing w:before="220"/>
        <w:ind w:firstLine="540"/>
        <w:jc w:val="both"/>
        <w:rPr>
          <w:rFonts w:ascii="Times New Roman" w:hAnsi="Times New Roman" w:cs="Times New Roman"/>
          <w:sz w:val="28"/>
          <w:szCs w:val="28"/>
        </w:rPr>
      </w:pPr>
      <w:bookmarkStart w:id="2" w:name="_GoBack"/>
      <w:bookmarkEnd w:id="2"/>
      <w:r w:rsidRPr="00992576">
        <w:rPr>
          <w:rFonts w:ascii="Times New Roman" w:hAnsi="Times New Roman" w:cs="Times New Roman"/>
          <w:sz w:val="28"/>
          <w:szCs w:val="28"/>
        </w:rPr>
        <w:t xml:space="preserve">В случае несоблюдения заявителем требований, предъявляемых к содержанию заявки о подключении и составу прилагаемых документов и сведений, указанных в пунктах 11 и 16 настоящих Правил, исполнитель в течение 3 рабочих дней со дня получения указанной заявки направляет заявителю уведомление о необходимости в течение 20 рабочих дней со дня его получения представить недостающие документы и (или) сведения и приостанавливает рассмотрение заявки о подключении до получения недостающих документов и сведений. </w:t>
      </w:r>
    </w:p>
    <w:p w14:paraId="5DBE3431"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Указанное уведомление исполнитель направляет заявителю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региональном портале ). </w:t>
      </w:r>
    </w:p>
    <w:p w14:paraId="64E51CC2"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Уведомление, направленное в форме электронного документа, пописывается усиленной квалифицированной электронной подписью уполномоченного лица исполнителя. </w:t>
      </w:r>
    </w:p>
    <w:p w14:paraId="448D19F7"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представления заявителем недостающих документов и сведений, указанных в пунктах 11 и 16 настоящих Правил, в течение 20 рабочих дней со дня получения заявителем уведомления исполнитель рассматривает заявку о подключении в порядке, предусмотренном пунктом 28 настоящих Правил. </w:t>
      </w:r>
    </w:p>
    <w:p w14:paraId="7429EA40"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В случае непредставления заявителем недостающих документов и сведений, указанных в пунктах 11 и 16 настоящих Правил, в течение 20 рабочих дней со дня получения заявителем уведомления исполнитель аннулирует заявку о подключении и уведомляет об этом заявителя в течение 3 рабочих дней со дня принятия решения об аннулировании указанной заявки. </w:t>
      </w:r>
    </w:p>
    <w:p w14:paraId="38C321D1" w14:textId="7761923F"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Уведомление об аннулировании заявки о подключении может быть направлено через личный кабинет заявителя путем размещения исполнителем уведомления об аннулировании заявки, подписанного квалифицированной электронной подписью уполномоченного лица исполнителя. </w:t>
      </w:r>
    </w:p>
    <w:p w14:paraId="30F51DD4" w14:textId="77777777" w:rsidR="00992576" w:rsidRPr="00992576"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 xml:space="preserve">Уведомление об аннулировании заявки о подключении исполнитель направляет заявителю любым доступным способом по собственному выбору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 </w:t>
      </w:r>
    </w:p>
    <w:p w14:paraId="118642F8" w14:textId="46860BC2" w:rsidR="00C02171" w:rsidRPr="007E6C55" w:rsidRDefault="00992576" w:rsidP="00992576">
      <w:pPr>
        <w:pStyle w:val="ConsPlusNormal"/>
        <w:spacing w:before="220"/>
        <w:ind w:firstLine="540"/>
        <w:jc w:val="both"/>
        <w:rPr>
          <w:rFonts w:ascii="Times New Roman" w:hAnsi="Times New Roman" w:cs="Times New Roman"/>
          <w:sz w:val="28"/>
          <w:szCs w:val="28"/>
        </w:rPr>
      </w:pPr>
      <w:r w:rsidRPr="00992576">
        <w:rPr>
          <w:rFonts w:ascii="Times New Roman" w:hAnsi="Times New Roman" w:cs="Times New Roman"/>
          <w:sz w:val="28"/>
          <w:szCs w:val="28"/>
        </w:rPr>
        <w:t>Уведомление, направленное в форме электронного документа, пописывается усиленной квалифицированной электронной подписью уполномоченного лица исполнителя.</w:t>
      </w:r>
    </w:p>
    <w:sectPr w:rsidR="00C02171" w:rsidRPr="007E6C55" w:rsidSect="007E6C5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71"/>
    <w:rsid w:val="000005EF"/>
    <w:rsid w:val="00001DD0"/>
    <w:rsid w:val="0000266B"/>
    <w:rsid w:val="00003847"/>
    <w:rsid w:val="0000487C"/>
    <w:rsid w:val="00004C07"/>
    <w:rsid w:val="00005376"/>
    <w:rsid w:val="00010FCE"/>
    <w:rsid w:val="00012605"/>
    <w:rsid w:val="0001355E"/>
    <w:rsid w:val="00015294"/>
    <w:rsid w:val="00015331"/>
    <w:rsid w:val="00016CBB"/>
    <w:rsid w:val="00020698"/>
    <w:rsid w:val="00020FA5"/>
    <w:rsid w:val="00021BBB"/>
    <w:rsid w:val="00021DCE"/>
    <w:rsid w:val="00022110"/>
    <w:rsid w:val="00022AB8"/>
    <w:rsid w:val="000245F5"/>
    <w:rsid w:val="000258B6"/>
    <w:rsid w:val="00025CCD"/>
    <w:rsid w:val="00026F44"/>
    <w:rsid w:val="00027710"/>
    <w:rsid w:val="0003141E"/>
    <w:rsid w:val="00031757"/>
    <w:rsid w:val="00031AB6"/>
    <w:rsid w:val="00031CB0"/>
    <w:rsid w:val="0003255B"/>
    <w:rsid w:val="00033250"/>
    <w:rsid w:val="00033886"/>
    <w:rsid w:val="000341A9"/>
    <w:rsid w:val="00036757"/>
    <w:rsid w:val="00040440"/>
    <w:rsid w:val="00041C81"/>
    <w:rsid w:val="0004240E"/>
    <w:rsid w:val="00042C1E"/>
    <w:rsid w:val="000433B4"/>
    <w:rsid w:val="00043967"/>
    <w:rsid w:val="000444F7"/>
    <w:rsid w:val="00045D86"/>
    <w:rsid w:val="0005033D"/>
    <w:rsid w:val="00050B2A"/>
    <w:rsid w:val="00051249"/>
    <w:rsid w:val="000522DD"/>
    <w:rsid w:val="00054FAF"/>
    <w:rsid w:val="000551EC"/>
    <w:rsid w:val="00055BD3"/>
    <w:rsid w:val="00056366"/>
    <w:rsid w:val="0005699E"/>
    <w:rsid w:val="00056C9E"/>
    <w:rsid w:val="00056FBA"/>
    <w:rsid w:val="000600D8"/>
    <w:rsid w:val="000601C1"/>
    <w:rsid w:val="000619B2"/>
    <w:rsid w:val="00062F17"/>
    <w:rsid w:val="00063EF2"/>
    <w:rsid w:val="00064047"/>
    <w:rsid w:val="000650B1"/>
    <w:rsid w:val="00065575"/>
    <w:rsid w:val="00066050"/>
    <w:rsid w:val="000660A0"/>
    <w:rsid w:val="000660E2"/>
    <w:rsid w:val="000661DA"/>
    <w:rsid w:val="00066293"/>
    <w:rsid w:val="00066304"/>
    <w:rsid w:val="00066393"/>
    <w:rsid w:val="00066E1D"/>
    <w:rsid w:val="00070184"/>
    <w:rsid w:val="0007050D"/>
    <w:rsid w:val="00071B43"/>
    <w:rsid w:val="00071B53"/>
    <w:rsid w:val="00071EA9"/>
    <w:rsid w:val="0007252C"/>
    <w:rsid w:val="00073AE2"/>
    <w:rsid w:val="0007478C"/>
    <w:rsid w:val="000752CE"/>
    <w:rsid w:val="0007591C"/>
    <w:rsid w:val="00076267"/>
    <w:rsid w:val="00077367"/>
    <w:rsid w:val="00082607"/>
    <w:rsid w:val="00084325"/>
    <w:rsid w:val="00084C0C"/>
    <w:rsid w:val="000856F7"/>
    <w:rsid w:val="00085D2F"/>
    <w:rsid w:val="00085E30"/>
    <w:rsid w:val="000860C7"/>
    <w:rsid w:val="00086867"/>
    <w:rsid w:val="000869D7"/>
    <w:rsid w:val="00090256"/>
    <w:rsid w:val="00090AB8"/>
    <w:rsid w:val="00091BC4"/>
    <w:rsid w:val="00092364"/>
    <w:rsid w:val="00092BA7"/>
    <w:rsid w:val="00092C0D"/>
    <w:rsid w:val="0009369F"/>
    <w:rsid w:val="000965DC"/>
    <w:rsid w:val="000977DC"/>
    <w:rsid w:val="00097E48"/>
    <w:rsid w:val="000A0D88"/>
    <w:rsid w:val="000A29F0"/>
    <w:rsid w:val="000A304B"/>
    <w:rsid w:val="000A344F"/>
    <w:rsid w:val="000A3672"/>
    <w:rsid w:val="000A38BA"/>
    <w:rsid w:val="000A4AC6"/>
    <w:rsid w:val="000A5EF3"/>
    <w:rsid w:val="000A658A"/>
    <w:rsid w:val="000A659F"/>
    <w:rsid w:val="000A75A1"/>
    <w:rsid w:val="000A78DC"/>
    <w:rsid w:val="000A78EA"/>
    <w:rsid w:val="000A7935"/>
    <w:rsid w:val="000B01F6"/>
    <w:rsid w:val="000B123F"/>
    <w:rsid w:val="000B12C8"/>
    <w:rsid w:val="000B150C"/>
    <w:rsid w:val="000B1A9B"/>
    <w:rsid w:val="000B26B3"/>
    <w:rsid w:val="000B31A2"/>
    <w:rsid w:val="000B41DE"/>
    <w:rsid w:val="000B4D30"/>
    <w:rsid w:val="000B56F4"/>
    <w:rsid w:val="000B61C4"/>
    <w:rsid w:val="000B667A"/>
    <w:rsid w:val="000B7951"/>
    <w:rsid w:val="000C1D08"/>
    <w:rsid w:val="000C2800"/>
    <w:rsid w:val="000C311B"/>
    <w:rsid w:val="000C3179"/>
    <w:rsid w:val="000C41A4"/>
    <w:rsid w:val="000C4F6A"/>
    <w:rsid w:val="000C5391"/>
    <w:rsid w:val="000C61BA"/>
    <w:rsid w:val="000C6675"/>
    <w:rsid w:val="000C753A"/>
    <w:rsid w:val="000C7711"/>
    <w:rsid w:val="000D0B4E"/>
    <w:rsid w:val="000D118C"/>
    <w:rsid w:val="000D1656"/>
    <w:rsid w:val="000D1979"/>
    <w:rsid w:val="000D341A"/>
    <w:rsid w:val="000D3854"/>
    <w:rsid w:val="000D4F3D"/>
    <w:rsid w:val="000D58F0"/>
    <w:rsid w:val="000D5A69"/>
    <w:rsid w:val="000D6959"/>
    <w:rsid w:val="000D6F40"/>
    <w:rsid w:val="000E1013"/>
    <w:rsid w:val="000E32F3"/>
    <w:rsid w:val="000E3688"/>
    <w:rsid w:val="000E37E3"/>
    <w:rsid w:val="000E421C"/>
    <w:rsid w:val="000E424A"/>
    <w:rsid w:val="000E4568"/>
    <w:rsid w:val="000E5D60"/>
    <w:rsid w:val="000F07B5"/>
    <w:rsid w:val="000F158B"/>
    <w:rsid w:val="000F1B8A"/>
    <w:rsid w:val="000F1FE1"/>
    <w:rsid w:val="000F245A"/>
    <w:rsid w:val="000F272B"/>
    <w:rsid w:val="000F37FF"/>
    <w:rsid w:val="000F3BCB"/>
    <w:rsid w:val="000F3C7E"/>
    <w:rsid w:val="000F5F32"/>
    <w:rsid w:val="000F617D"/>
    <w:rsid w:val="000F6A23"/>
    <w:rsid w:val="000F6C65"/>
    <w:rsid w:val="000F6DFA"/>
    <w:rsid w:val="000F7990"/>
    <w:rsid w:val="000F7D2D"/>
    <w:rsid w:val="001018DE"/>
    <w:rsid w:val="00101B13"/>
    <w:rsid w:val="00102DD9"/>
    <w:rsid w:val="00104119"/>
    <w:rsid w:val="0010463B"/>
    <w:rsid w:val="00105FA2"/>
    <w:rsid w:val="00106452"/>
    <w:rsid w:val="00106B0A"/>
    <w:rsid w:val="00107408"/>
    <w:rsid w:val="001112ED"/>
    <w:rsid w:val="00111925"/>
    <w:rsid w:val="00112D1B"/>
    <w:rsid w:val="00112DB1"/>
    <w:rsid w:val="00112E99"/>
    <w:rsid w:val="0011378C"/>
    <w:rsid w:val="00113C4F"/>
    <w:rsid w:val="00116404"/>
    <w:rsid w:val="00116C7E"/>
    <w:rsid w:val="00117290"/>
    <w:rsid w:val="00117896"/>
    <w:rsid w:val="001207D2"/>
    <w:rsid w:val="00121A3F"/>
    <w:rsid w:val="00122A8B"/>
    <w:rsid w:val="00122ACA"/>
    <w:rsid w:val="0012323F"/>
    <w:rsid w:val="001237B4"/>
    <w:rsid w:val="001238DE"/>
    <w:rsid w:val="00124BC6"/>
    <w:rsid w:val="00124D7B"/>
    <w:rsid w:val="001251D1"/>
    <w:rsid w:val="001257E6"/>
    <w:rsid w:val="00125ADA"/>
    <w:rsid w:val="001270FD"/>
    <w:rsid w:val="001273DC"/>
    <w:rsid w:val="001279BE"/>
    <w:rsid w:val="001309E5"/>
    <w:rsid w:val="00130F0E"/>
    <w:rsid w:val="001314ED"/>
    <w:rsid w:val="001317EC"/>
    <w:rsid w:val="00131A43"/>
    <w:rsid w:val="001324D6"/>
    <w:rsid w:val="00133D69"/>
    <w:rsid w:val="00135D69"/>
    <w:rsid w:val="001366F7"/>
    <w:rsid w:val="00137457"/>
    <w:rsid w:val="001408AF"/>
    <w:rsid w:val="00141D0C"/>
    <w:rsid w:val="001451F5"/>
    <w:rsid w:val="00145E70"/>
    <w:rsid w:val="00146015"/>
    <w:rsid w:val="00146B06"/>
    <w:rsid w:val="0014709D"/>
    <w:rsid w:val="00150385"/>
    <w:rsid w:val="001508F4"/>
    <w:rsid w:val="001509B2"/>
    <w:rsid w:val="0015122D"/>
    <w:rsid w:val="00151596"/>
    <w:rsid w:val="001519B6"/>
    <w:rsid w:val="00152A5F"/>
    <w:rsid w:val="0015408F"/>
    <w:rsid w:val="0015471C"/>
    <w:rsid w:val="0015586B"/>
    <w:rsid w:val="001605CF"/>
    <w:rsid w:val="00160C20"/>
    <w:rsid w:val="00160E11"/>
    <w:rsid w:val="001623FD"/>
    <w:rsid w:val="00162EFA"/>
    <w:rsid w:val="001641A0"/>
    <w:rsid w:val="00164432"/>
    <w:rsid w:val="0016471D"/>
    <w:rsid w:val="00164909"/>
    <w:rsid w:val="00166FF3"/>
    <w:rsid w:val="00167C7D"/>
    <w:rsid w:val="001703E8"/>
    <w:rsid w:val="001713B3"/>
    <w:rsid w:val="00171F55"/>
    <w:rsid w:val="001724A4"/>
    <w:rsid w:val="001749DF"/>
    <w:rsid w:val="00174F9A"/>
    <w:rsid w:val="0017572A"/>
    <w:rsid w:val="00175D2E"/>
    <w:rsid w:val="0017744F"/>
    <w:rsid w:val="00180949"/>
    <w:rsid w:val="0018242C"/>
    <w:rsid w:val="00183E9E"/>
    <w:rsid w:val="0018440A"/>
    <w:rsid w:val="00184802"/>
    <w:rsid w:val="00184922"/>
    <w:rsid w:val="0018508D"/>
    <w:rsid w:val="00185D75"/>
    <w:rsid w:val="00186AAA"/>
    <w:rsid w:val="001907BE"/>
    <w:rsid w:val="001908A5"/>
    <w:rsid w:val="00190C42"/>
    <w:rsid w:val="00191065"/>
    <w:rsid w:val="00191105"/>
    <w:rsid w:val="00191268"/>
    <w:rsid w:val="00192398"/>
    <w:rsid w:val="001928DF"/>
    <w:rsid w:val="00192F96"/>
    <w:rsid w:val="00193407"/>
    <w:rsid w:val="001942E7"/>
    <w:rsid w:val="001943C3"/>
    <w:rsid w:val="00194939"/>
    <w:rsid w:val="0019505D"/>
    <w:rsid w:val="00195472"/>
    <w:rsid w:val="00195C51"/>
    <w:rsid w:val="0019617A"/>
    <w:rsid w:val="00196A57"/>
    <w:rsid w:val="001978A7"/>
    <w:rsid w:val="001A1555"/>
    <w:rsid w:val="001A281C"/>
    <w:rsid w:val="001A3026"/>
    <w:rsid w:val="001A3848"/>
    <w:rsid w:val="001A419E"/>
    <w:rsid w:val="001A4500"/>
    <w:rsid w:val="001A583C"/>
    <w:rsid w:val="001A5CBC"/>
    <w:rsid w:val="001A5CC8"/>
    <w:rsid w:val="001B07DF"/>
    <w:rsid w:val="001B0AE7"/>
    <w:rsid w:val="001B2BA5"/>
    <w:rsid w:val="001B2F0B"/>
    <w:rsid w:val="001B3083"/>
    <w:rsid w:val="001B3705"/>
    <w:rsid w:val="001B3E31"/>
    <w:rsid w:val="001B3F03"/>
    <w:rsid w:val="001B4234"/>
    <w:rsid w:val="001B4C66"/>
    <w:rsid w:val="001B5188"/>
    <w:rsid w:val="001B54A5"/>
    <w:rsid w:val="001C0AA6"/>
    <w:rsid w:val="001C0B5A"/>
    <w:rsid w:val="001C11BF"/>
    <w:rsid w:val="001C1A37"/>
    <w:rsid w:val="001C1C0F"/>
    <w:rsid w:val="001C21E1"/>
    <w:rsid w:val="001C3A13"/>
    <w:rsid w:val="001C3F8C"/>
    <w:rsid w:val="001C490A"/>
    <w:rsid w:val="001C6330"/>
    <w:rsid w:val="001C63FB"/>
    <w:rsid w:val="001C6D3F"/>
    <w:rsid w:val="001C6EE6"/>
    <w:rsid w:val="001C708D"/>
    <w:rsid w:val="001C75C2"/>
    <w:rsid w:val="001C77D9"/>
    <w:rsid w:val="001D14E8"/>
    <w:rsid w:val="001D2E70"/>
    <w:rsid w:val="001D2EAB"/>
    <w:rsid w:val="001D4692"/>
    <w:rsid w:val="001D56A4"/>
    <w:rsid w:val="001D5CB5"/>
    <w:rsid w:val="001D62E4"/>
    <w:rsid w:val="001D7069"/>
    <w:rsid w:val="001D7B19"/>
    <w:rsid w:val="001D7C9A"/>
    <w:rsid w:val="001D7D2D"/>
    <w:rsid w:val="001E1D68"/>
    <w:rsid w:val="001E1E3F"/>
    <w:rsid w:val="001E43FA"/>
    <w:rsid w:val="001E4CE5"/>
    <w:rsid w:val="001E53E8"/>
    <w:rsid w:val="001E5464"/>
    <w:rsid w:val="001F2ECA"/>
    <w:rsid w:val="001F3A0F"/>
    <w:rsid w:val="001F3EB6"/>
    <w:rsid w:val="001F47A1"/>
    <w:rsid w:val="001F5B5B"/>
    <w:rsid w:val="001F5CFD"/>
    <w:rsid w:val="001F6044"/>
    <w:rsid w:val="001F7A1A"/>
    <w:rsid w:val="001F7C36"/>
    <w:rsid w:val="00200D32"/>
    <w:rsid w:val="00200EE7"/>
    <w:rsid w:val="00201773"/>
    <w:rsid w:val="00201F51"/>
    <w:rsid w:val="002022DA"/>
    <w:rsid w:val="00202CA2"/>
    <w:rsid w:val="002032D5"/>
    <w:rsid w:val="002034BF"/>
    <w:rsid w:val="002034C8"/>
    <w:rsid w:val="00203561"/>
    <w:rsid w:val="00203F8D"/>
    <w:rsid w:val="00204662"/>
    <w:rsid w:val="002046D6"/>
    <w:rsid w:val="0020632D"/>
    <w:rsid w:val="00206B66"/>
    <w:rsid w:val="00206ED0"/>
    <w:rsid w:val="00207939"/>
    <w:rsid w:val="00207BA8"/>
    <w:rsid w:val="00210256"/>
    <w:rsid w:val="002103A1"/>
    <w:rsid w:val="00210AB9"/>
    <w:rsid w:val="00212478"/>
    <w:rsid w:val="00212B91"/>
    <w:rsid w:val="00212D78"/>
    <w:rsid w:val="002130BD"/>
    <w:rsid w:val="002136CD"/>
    <w:rsid w:val="00213D91"/>
    <w:rsid w:val="00215DAF"/>
    <w:rsid w:val="0021750A"/>
    <w:rsid w:val="0022035E"/>
    <w:rsid w:val="002204E8"/>
    <w:rsid w:val="00221A12"/>
    <w:rsid w:val="00221C72"/>
    <w:rsid w:val="00222197"/>
    <w:rsid w:val="00222C6E"/>
    <w:rsid w:val="00223792"/>
    <w:rsid w:val="00223B25"/>
    <w:rsid w:val="00224713"/>
    <w:rsid w:val="0022490F"/>
    <w:rsid w:val="002251C1"/>
    <w:rsid w:val="00225354"/>
    <w:rsid w:val="00226E00"/>
    <w:rsid w:val="00230DFB"/>
    <w:rsid w:val="00231317"/>
    <w:rsid w:val="00231DB0"/>
    <w:rsid w:val="002349FF"/>
    <w:rsid w:val="00234DDE"/>
    <w:rsid w:val="002355AC"/>
    <w:rsid w:val="002355F6"/>
    <w:rsid w:val="00235B0E"/>
    <w:rsid w:val="00236634"/>
    <w:rsid w:val="00237508"/>
    <w:rsid w:val="00240874"/>
    <w:rsid w:val="002422B7"/>
    <w:rsid w:val="0024316D"/>
    <w:rsid w:val="00243813"/>
    <w:rsid w:val="00243AC6"/>
    <w:rsid w:val="00243F1D"/>
    <w:rsid w:val="002453E9"/>
    <w:rsid w:val="002463C6"/>
    <w:rsid w:val="00247B74"/>
    <w:rsid w:val="00250418"/>
    <w:rsid w:val="00252D9A"/>
    <w:rsid w:val="00253224"/>
    <w:rsid w:val="00253CD3"/>
    <w:rsid w:val="0025522D"/>
    <w:rsid w:val="00256780"/>
    <w:rsid w:val="00260154"/>
    <w:rsid w:val="0026146C"/>
    <w:rsid w:val="002616DB"/>
    <w:rsid w:val="00262B07"/>
    <w:rsid w:val="00263704"/>
    <w:rsid w:val="00263DDD"/>
    <w:rsid w:val="00264A89"/>
    <w:rsid w:val="0027033D"/>
    <w:rsid w:val="00270938"/>
    <w:rsid w:val="00270AA2"/>
    <w:rsid w:val="00271923"/>
    <w:rsid w:val="00271AE8"/>
    <w:rsid w:val="002730B3"/>
    <w:rsid w:val="00273EA4"/>
    <w:rsid w:val="00274784"/>
    <w:rsid w:val="00275128"/>
    <w:rsid w:val="002752EB"/>
    <w:rsid w:val="00276049"/>
    <w:rsid w:val="00276326"/>
    <w:rsid w:val="0027688F"/>
    <w:rsid w:val="002772B3"/>
    <w:rsid w:val="00280252"/>
    <w:rsid w:val="0028135C"/>
    <w:rsid w:val="002817B2"/>
    <w:rsid w:val="00282F27"/>
    <w:rsid w:val="00284012"/>
    <w:rsid w:val="00285E7A"/>
    <w:rsid w:val="0028686F"/>
    <w:rsid w:val="00287926"/>
    <w:rsid w:val="00287DC0"/>
    <w:rsid w:val="0029051C"/>
    <w:rsid w:val="002910D7"/>
    <w:rsid w:val="00291DED"/>
    <w:rsid w:val="002928ED"/>
    <w:rsid w:val="00293173"/>
    <w:rsid w:val="0029374B"/>
    <w:rsid w:val="00294443"/>
    <w:rsid w:val="00295F24"/>
    <w:rsid w:val="00297056"/>
    <w:rsid w:val="00297281"/>
    <w:rsid w:val="002974DC"/>
    <w:rsid w:val="002A3636"/>
    <w:rsid w:val="002A42B7"/>
    <w:rsid w:val="002A4461"/>
    <w:rsid w:val="002A4A7C"/>
    <w:rsid w:val="002A5591"/>
    <w:rsid w:val="002A7AB3"/>
    <w:rsid w:val="002B0593"/>
    <w:rsid w:val="002B0881"/>
    <w:rsid w:val="002B1DAC"/>
    <w:rsid w:val="002B3C19"/>
    <w:rsid w:val="002B3EA8"/>
    <w:rsid w:val="002B42D0"/>
    <w:rsid w:val="002B4769"/>
    <w:rsid w:val="002B7ACC"/>
    <w:rsid w:val="002B7E34"/>
    <w:rsid w:val="002C0592"/>
    <w:rsid w:val="002C0BC2"/>
    <w:rsid w:val="002C1812"/>
    <w:rsid w:val="002C2444"/>
    <w:rsid w:val="002C39AA"/>
    <w:rsid w:val="002C3BFD"/>
    <w:rsid w:val="002C3CEC"/>
    <w:rsid w:val="002C3D58"/>
    <w:rsid w:val="002C433A"/>
    <w:rsid w:val="002C4F2E"/>
    <w:rsid w:val="002C51B2"/>
    <w:rsid w:val="002C537B"/>
    <w:rsid w:val="002C62E7"/>
    <w:rsid w:val="002C6A8D"/>
    <w:rsid w:val="002C7D03"/>
    <w:rsid w:val="002D182C"/>
    <w:rsid w:val="002D2DDF"/>
    <w:rsid w:val="002D4C0E"/>
    <w:rsid w:val="002D60D3"/>
    <w:rsid w:val="002D6816"/>
    <w:rsid w:val="002D7AFC"/>
    <w:rsid w:val="002D7BF4"/>
    <w:rsid w:val="002E02C3"/>
    <w:rsid w:val="002E15E0"/>
    <w:rsid w:val="002E2030"/>
    <w:rsid w:val="002E2CD8"/>
    <w:rsid w:val="002E34D0"/>
    <w:rsid w:val="002E40D6"/>
    <w:rsid w:val="002E48FE"/>
    <w:rsid w:val="002E5B7D"/>
    <w:rsid w:val="002E5D17"/>
    <w:rsid w:val="002E6666"/>
    <w:rsid w:val="002E7009"/>
    <w:rsid w:val="002E70AD"/>
    <w:rsid w:val="002E7568"/>
    <w:rsid w:val="002F0987"/>
    <w:rsid w:val="002F2066"/>
    <w:rsid w:val="002F2280"/>
    <w:rsid w:val="002F2731"/>
    <w:rsid w:val="002F32DC"/>
    <w:rsid w:val="002F3537"/>
    <w:rsid w:val="002F38B0"/>
    <w:rsid w:val="002F4F14"/>
    <w:rsid w:val="002F5668"/>
    <w:rsid w:val="002F5F3D"/>
    <w:rsid w:val="002F6165"/>
    <w:rsid w:val="002F6B33"/>
    <w:rsid w:val="002F7120"/>
    <w:rsid w:val="002F7F8A"/>
    <w:rsid w:val="00300CD5"/>
    <w:rsid w:val="00300FFF"/>
    <w:rsid w:val="00303A2E"/>
    <w:rsid w:val="00303BA8"/>
    <w:rsid w:val="00305F38"/>
    <w:rsid w:val="00307359"/>
    <w:rsid w:val="003073A9"/>
    <w:rsid w:val="003077D6"/>
    <w:rsid w:val="00307DC8"/>
    <w:rsid w:val="00310955"/>
    <w:rsid w:val="00310E07"/>
    <w:rsid w:val="0031218F"/>
    <w:rsid w:val="00312E2C"/>
    <w:rsid w:val="00313B50"/>
    <w:rsid w:val="00313FCD"/>
    <w:rsid w:val="00315798"/>
    <w:rsid w:val="00315D19"/>
    <w:rsid w:val="00315D85"/>
    <w:rsid w:val="003169D8"/>
    <w:rsid w:val="003170C7"/>
    <w:rsid w:val="0032294F"/>
    <w:rsid w:val="00322CC6"/>
    <w:rsid w:val="0032458C"/>
    <w:rsid w:val="003249D2"/>
    <w:rsid w:val="00325A52"/>
    <w:rsid w:val="00326D63"/>
    <w:rsid w:val="0032767A"/>
    <w:rsid w:val="00327FED"/>
    <w:rsid w:val="00330D80"/>
    <w:rsid w:val="00331338"/>
    <w:rsid w:val="00331A01"/>
    <w:rsid w:val="003325FC"/>
    <w:rsid w:val="0033288B"/>
    <w:rsid w:val="0033319E"/>
    <w:rsid w:val="00333947"/>
    <w:rsid w:val="003351A8"/>
    <w:rsid w:val="0033603C"/>
    <w:rsid w:val="003363D2"/>
    <w:rsid w:val="00336C67"/>
    <w:rsid w:val="00337D3E"/>
    <w:rsid w:val="003400BC"/>
    <w:rsid w:val="00340B85"/>
    <w:rsid w:val="003429A5"/>
    <w:rsid w:val="00343EF4"/>
    <w:rsid w:val="0034425D"/>
    <w:rsid w:val="00344905"/>
    <w:rsid w:val="00344AD7"/>
    <w:rsid w:val="00345D50"/>
    <w:rsid w:val="003467AA"/>
    <w:rsid w:val="00346D4B"/>
    <w:rsid w:val="00347C4C"/>
    <w:rsid w:val="003501FA"/>
    <w:rsid w:val="00350D16"/>
    <w:rsid w:val="003513FC"/>
    <w:rsid w:val="003523C0"/>
    <w:rsid w:val="00353152"/>
    <w:rsid w:val="0035341D"/>
    <w:rsid w:val="003534F0"/>
    <w:rsid w:val="00354D51"/>
    <w:rsid w:val="00356069"/>
    <w:rsid w:val="0035606B"/>
    <w:rsid w:val="003562CA"/>
    <w:rsid w:val="00356B06"/>
    <w:rsid w:val="00357804"/>
    <w:rsid w:val="00361D40"/>
    <w:rsid w:val="00361D5D"/>
    <w:rsid w:val="00363044"/>
    <w:rsid w:val="00363046"/>
    <w:rsid w:val="0036374A"/>
    <w:rsid w:val="00363DAC"/>
    <w:rsid w:val="00365083"/>
    <w:rsid w:val="00365AEF"/>
    <w:rsid w:val="00365E80"/>
    <w:rsid w:val="0036637E"/>
    <w:rsid w:val="003664CB"/>
    <w:rsid w:val="003668A1"/>
    <w:rsid w:val="00366C8D"/>
    <w:rsid w:val="00366D6C"/>
    <w:rsid w:val="003673BE"/>
    <w:rsid w:val="003679A8"/>
    <w:rsid w:val="00370258"/>
    <w:rsid w:val="0037161A"/>
    <w:rsid w:val="00372805"/>
    <w:rsid w:val="00372BB4"/>
    <w:rsid w:val="00372E80"/>
    <w:rsid w:val="0037324F"/>
    <w:rsid w:val="00374255"/>
    <w:rsid w:val="00374C17"/>
    <w:rsid w:val="003752F9"/>
    <w:rsid w:val="003757D6"/>
    <w:rsid w:val="003766D5"/>
    <w:rsid w:val="00376E7A"/>
    <w:rsid w:val="00377701"/>
    <w:rsid w:val="00377896"/>
    <w:rsid w:val="00381409"/>
    <w:rsid w:val="00381AEA"/>
    <w:rsid w:val="00382015"/>
    <w:rsid w:val="00385333"/>
    <w:rsid w:val="003859A6"/>
    <w:rsid w:val="0039025E"/>
    <w:rsid w:val="0039088D"/>
    <w:rsid w:val="00391237"/>
    <w:rsid w:val="00391C11"/>
    <w:rsid w:val="00391EE3"/>
    <w:rsid w:val="00392B4D"/>
    <w:rsid w:val="00394335"/>
    <w:rsid w:val="0039578A"/>
    <w:rsid w:val="003A0570"/>
    <w:rsid w:val="003A0EF8"/>
    <w:rsid w:val="003A0F82"/>
    <w:rsid w:val="003A1BE0"/>
    <w:rsid w:val="003A21CB"/>
    <w:rsid w:val="003A235A"/>
    <w:rsid w:val="003A2E78"/>
    <w:rsid w:val="003A3A57"/>
    <w:rsid w:val="003A3EF6"/>
    <w:rsid w:val="003A5BEA"/>
    <w:rsid w:val="003A7A27"/>
    <w:rsid w:val="003A7BB3"/>
    <w:rsid w:val="003B0EE4"/>
    <w:rsid w:val="003B2632"/>
    <w:rsid w:val="003B2724"/>
    <w:rsid w:val="003B2F48"/>
    <w:rsid w:val="003B3411"/>
    <w:rsid w:val="003B37B2"/>
    <w:rsid w:val="003B3AB7"/>
    <w:rsid w:val="003B3E6D"/>
    <w:rsid w:val="003B3FE8"/>
    <w:rsid w:val="003B52B9"/>
    <w:rsid w:val="003B551B"/>
    <w:rsid w:val="003B5707"/>
    <w:rsid w:val="003B5881"/>
    <w:rsid w:val="003B62CD"/>
    <w:rsid w:val="003B66FA"/>
    <w:rsid w:val="003B6F40"/>
    <w:rsid w:val="003B7AB2"/>
    <w:rsid w:val="003B7EEA"/>
    <w:rsid w:val="003C10DC"/>
    <w:rsid w:val="003C261E"/>
    <w:rsid w:val="003C2661"/>
    <w:rsid w:val="003C49B1"/>
    <w:rsid w:val="003C5879"/>
    <w:rsid w:val="003C62A2"/>
    <w:rsid w:val="003C6349"/>
    <w:rsid w:val="003C6E11"/>
    <w:rsid w:val="003C7901"/>
    <w:rsid w:val="003C799C"/>
    <w:rsid w:val="003D0206"/>
    <w:rsid w:val="003D137F"/>
    <w:rsid w:val="003D24FB"/>
    <w:rsid w:val="003D2A8D"/>
    <w:rsid w:val="003D2F01"/>
    <w:rsid w:val="003D30C7"/>
    <w:rsid w:val="003D4534"/>
    <w:rsid w:val="003D4F7B"/>
    <w:rsid w:val="003D594A"/>
    <w:rsid w:val="003D631E"/>
    <w:rsid w:val="003D6A55"/>
    <w:rsid w:val="003D6F6D"/>
    <w:rsid w:val="003E0980"/>
    <w:rsid w:val="003E1417"/>
    <w:rsid w:val="003E1515"/>
    <w:rsid w:val="003E391A"/>
    <w:rsid w:val="003E3B00"/>
    <w:rsid w:val="003E48AA"/>
    <w:rsid w:val="003E48F5"/>
    <w:rsid w:val="003E6CFD"/>
    <w:rsid w:val="003F0AB1"/>
    <w:rsid w:val="003F2336"/>
    <w:rsid w:val="003F2822"/>
    <w:rsid w:val="003F37A9"/>
    <w:rsid w:val="003F4C7E"/>
    <w:rsid w:val="003F58CC"/>
    <w:rsid w:val="003F6091"/>
    <w:rsid w:val="003F6C8E"/>
    <w:rsid w:val="003F6DA2"/>
    <w:rsid w:val="003F6E70"/>
    <w:rsid w:val="003F7781"/>
    <w:rsid w:val="003F7C35"/>
    <w:rsid w:val="00400852"/>
    <w:rsid w:val="00401871"/>
    <w:rsid w:val="00402032"/>
    <w:rsid w:val="00402172"/>
    <w:rsid w:val="004024CA"/>
    <w:rsid w:val="004030ED"/>
    <w:rsid w:val="004033D9"/>
    <w:rsid w:val="00403802"/>
    <w:rsid w:val="00403DC9"/>
    <w:rsid w:val="0040449B"/>
    <w:rsid w:val="004045AD"/>
    <w:rsid w:val="00404D02"/>
    <w:rsid w:val="004058D6"/>
    <w:rsid w:val="004077EC"/>
    <w:rsid w:val="00407918"/>
    <w:rsid w:val="00410627"/>
    <w:rsid w:val="0041114D"/>
    <w:rsid w:val="0041196A"/>
    <w:rsid w:val="00411B05"/>
    <w:rsid w:val="00412560"/>
    <w:rsid w:val="00412586"/>
    <w:rsid w:val="00412B53"/>
    <w:rsid w:val="00412D4F"/>
    <w:rsid w:val="00412EB0"/>
    <w:rsid w:val="00413C58"/>
    <w:rsid w:val="00414921"/>
    <w:rsid w:val="004160D0"/>
    <w:rsid w:val="0042039A"/>
    <w:rsid w:val="00421E02"/>
    <w:rsid w:val="004252D8"/>
    <w:rsid w:val="00426A97"/>
    <w:rsid w:val="00427336"/>
    <w:rsid w:val="00427604"/>
    <w:rsid w:val="00427D70"/>
    <w:rsid w:val="0043058A"/>
    <w:rsid w:val="00431687"/>
    <w:rsid w:val="00432763"/>
    <w:rsid w:val="00432B3D"/>
    <w:rsid w:val="00432CF7"/>
    <w:rsid w:val="00432EF7"/>
    <w:rsid w:val="00433AED"/>
    <w:rsid w:val="00435D07"/>
    <w:rsid w:val="004361F1"/>
    <w:rsid w:val="00437272"/>
    <w:rsid w:val="00437DF3"/>
    <w:rsid w:val="00437E47"/>
    <w:rsid w:val="00440BA5"/>
    <w:rsid w:val="00440E90"/>
    <w:rsid w:val="00441E23"/>
    <w:rsid w:val="00442D9B"/>
    <w:rsid w:val="00444322"/>
    <w:rsid w:val="00444B87"/>
    <w:rsid w:val="00444FE7"/>
    <w:rsid w:val="004450BC"/>
    <w:rsid w:val="004459DE"/>
    <w:rsid w:val="00445AE3"/>
    <w:rsid w:val="00445CA0"/>
    <w:rsid w:val="00447090"/>
    <w:rsid w:val="00447305"/>
    <w:rsid w:val="0045054E"/>
    <w:rsid w:val="00450E9A"/>
    <w:rsid w:val="0045154B"/>
    <w:rsid w:val="00451E2D"/>
    <w:rsid w:val="00451E32"/>
    <w:rsid w:val="00452C0B"/>
    <w:rsid w:val="00453221"/>
    <w:rsid w:val="00453867"/>
    <w:rsid w:val="00453B80"/>
    <w:rsid w:val="00455347"/>
    <w:rsid w:val="00455E93"/>
    <w:rsid w:val="00456899"/>
    <w:rsid w:val="00457232"/>
    <w:rsid w:val="00457D6C"/>
    <w:rsid w:val="00457E60"/>
    <w:rsid w:val="00460B32"/>
    <w:rsid w:val="00460D10"/>
    <w:rsid w:val="00461946"/>
    <w:rsid w:val="004626D7"/>
    <w:rsid w:val="00462B97"/>
    <w:rsid w:val="0046399B"/>
    <w:rsid w:val="00463F1F"/>
    <w:rsid w:val="00464A37"/>
    <w:rsid w:val="00465677"/>
    <w:rsid w:val="00465730"/>
    <w:rsid w:val="004661FC"/>
    <w:rsid w:val="00466D30"/>
    <w:rsid w:val="00467227"/>
    <w:rsid w:val="00470C58"/>
    <w:rsid w:val="00471244"/>
    <w:rsid w:val="004715ED"/>
    <w:rsid w:val="004718C4"/>
    <w:rsid w:val="00472952"/>
    <w:rsid w:val="00473612"/>
    <w:rsid w:val="0047420D"/>
    <w:rsid w:val="00475556"/>
    <w:rsid w:val="0047568E"/>
    <w:rsid w:val="00475B82"/>
    <w:rsid w:val="004767FB"/>
    <w:rsid w:val="0048107F"/>
    <w:rsid w:val="00481366"/>
    <w:rsid w:val="00482767"/>
    <w:rsid w:val="00484870"/>
    <w:rsid w:val="004848C5"/>
    <w:rsid w:val="004853D3"/>
    <w:rsid w:val="00486675"/>
    <w:rsid w:val="004913F7"/>
    <w:rsid w:val="00492381"/>
    <w:rsid w:val="00492464"/>
    <w:rsid w:val="004925D4"/>
    <w:rsid w:val="00493461"/>
    <w:rsid w:val="00493DC7"/>
    <w:rsid w:val="0049416B"/>
    <w:rsid w:val="004951E6"/>
    <w:rsid w:val="00496964"/>
    <w:rsid w:val="00497B93"/>
    <w:rsid w:val="00497E15"/>
    <w:rsid w:val="004A0609"/>
    <w:rsid w:val="004A07B4"/>
    <w:rsid w:val="004A07BF"/>
    <w:rsid w:val="004A0A2D"/>
    <w:rsid w:val="004A1DB3"/>
    <w:rsid w:val="004A30FD"/>
    <w:rsid w:val="004A3195"/>
    <w:rsid w:val="004A3BCF"/>
    <w:rsid w:val="004A4B68"/>
    <w:rsid w:val="004A520A"/>
    <w:rsid w:val="004A52C3"/>
    <w:rsid w:val="004A5702"/>
    <w:rsid w:val="004A65B6"/>
    <w:rsid w:val="004A668F"/>
    <w:rsid w:val="004A6779"/>
    <w:rsid w:val="004A6E9F"/>
    <w:rsid w:val="004B088F"/>
    <w:rsid w:val="004B1F1F"/>
    <w:rsid w:val="004B2062"/>
    <w:rsid w:val="004B2447"/>
    <w:rsid w:val="004B2586"/>
    <w:rsid w:val="004B5DBA"/>
    <w:rsid w:val="004B6A3F"/>
    <w:rsid w:val="004B6B8A"/>
    <w:rsid w:val="004C0865"/>
    <w:rsid w:val="004C2657"/>
    <w:rsid w:val="004C26E6"/>
    <w:rsid w:val="004C3010"/>
    <w:rsid w:val="004C3F6D"/>
    <w:rsid w:val="004C4765"/>
    <w:rsid w:val="004C4B62"/>
    <w:rsid w:val="004C52F0"/>
    <w:rsid w:val="004C5551"/>
    <w:rsid w:val="004C5A25"/>
    <w:rsid w:val="004C5D2F"/>
    <w:rsid w:val="004C7331"/>
    <w:rsid w:val="004C757D"/>
    <w:rsid w:val="004C7AB8"/>
    <w:rsid w:val="004C7E29"/>
    <w:rsid w:val="004D032D"/>
    <w:rsid w:val="004D1C0B"/>
    <w:rsid w:val="004D3790"/>
    <w:rsid w:val="004D57EF"/>
    <w:rsid w:val="004D5C7E"/>
    <w:rsid w:val="004D63A6"/>
    <w:rsid w:val="004D6B83"/>
    <w:rsid w:val="004D71C4"/>
    <w:rsid w:val="004E0998"/>
    <w:rsid w:val="004E2546"/>
    <w:rsid w:val="004E4A5B"/>
    <w:rsid w:val="004E4F95"/>
    <w:rsid w:val="004E5CA3"/>
    <w:rsid w:val="004E5FC8"/>
    <w:rsid w:val="004E67E0"/>
    <w:rsid w:val="004E6E8F"/>
    <w:rsid w:val="004E71C1"/>
    <w:rsid w:val="004E768E"/>
    <w:rsid w:val="004E7A6F"/>
    <w:rsid w:val="004E7C1A"/>
    <w:rsid w:val="004E7D24"/>
    <w:rsid w:val="004E7D97"/>
    <w:rsid w:val="004F00B7"/>
    <w:rsid w:val="004F296E"/>
    <w:rsid w:val="004F2D03"/>
    <w:rsid w:val="004F2E8A"/>
    <w:rsid w:val="004F48E9"/>
    <w:rsid w:val="004F529C"/>
    <w:rsid w:val="004F64A6"/>
    <w:rsid w:val="004F6C77"/>
    <w:rsid w:val="004F755A"/>
    <w:rsid w:val="004F7E6B"/>
    <w:rsid w:val="005001E2"/>
    <w:rsid w:val="00500425"/>
    <w:rsid w:val="00500C50"/>
    <w:rsid w:val="0050391D"/>
    <w:rsid w:val="00503FAC"/>
    <w:rsid w:val="00504196"/>
    <w:rsid w:val="00505234"/>
    <w:rsid w:val="0050613E"/>
    <w:rsid w:val="00506E5E"/>
    <w:rsid w:val="005078C4"/>
    <w:rsid w:val="00510A2C"/>
    <w:rsid w:val="005111B9"/>
    <w:rsid w:val="00511703"/>
    <w:rsid w:val="00512436"/>
    <w:rsid w:val="005125A3"/>
    <w:rsid w:val="005139B5"/>
    <w:rsid w:val="005148CE"/>
    <w:rsid w:val="00514F9F"/>
    <w:rsid w:val="00515A01"/>
    <w:rsid w:val="005167FD"/>
    <w:rsid w:val="00517E89"/>
    <w:rsid w:val="00521BBC"/>
    <w:rsid w:val="00521D90"/>
    <w:rsid w:val="00521FA0"/>
    <w:rsid w:val="00523213"/>
    <w:rsid w:val="00523479"/>
    <w:rsid w:val="00524671"/>
    <w:rsid w:val="005266DF"/>
    <w:rsid w:val="00526F0E"/>
    <w:rsid w:val="00530D23"/>
    <w:rsid w:val="005315A1"/>
    <w:rsid w:val="005324CE"/>
    <w:rsid w:val="005325D1"/>
    <w:rsid w:val="00534154"/>
    <w:rsid w:val="005341FD"/>
    <w:rsid w:val="00535CF4"/>
    <w:rsid w:val="00535ECF"/>
    <w:rsid w:val="00537F83"/>
    <w:rsid w:val="005400A6"/>
    <w:rsid w:val="0054012E"/>
    <w:rsid w:val="00542513"/>
    <w:rsid w:val="00544E07"/>
    <w:rsid w:val="00546141"/>
    <w:rsid w:val="0054659E"/>
    <w:rsid w:val="00546E01"/>
    <w:rsid w:val="00547BF0"/>
    <w:rsid w:val="0055003D"/>
    <w:rsid w:val="00550233"/>
    <w:rsid w:val="0055136D"/>
    <w:rsid w:val="00551442"/>
    <w:rsid w:val="00553A0B"/>
    <w:rsid w:val="00553E73"/>
    <w:rsid w:val="00554CA1"/>
    <w:rsid w:val="00554E6C"/>
    <w:rsid w:val="00555313"/>
    <w:rsid w:val="00555702"/>
    <w:rsid w:val="005566A5"/>
    <w:rsid w:val="00556AA8"/>
    <w:rsid w:val="00557A77"/>
    <w:rsid w:val="00560055"/>
    <w:rsid w:val="00562D15"/>
    <w:rsid w:val="00562D25"/>
    <w:rsid w:val="00563860"/>
    <w:rsid w:val="00563A70"/>
    <w:rsid w:val="00563B68"/>
    <w:rsid w:val="00564F17"/>
    <w:rsid w:val="005655DD"/>
    <w:rsid w:val="00565B40"/>
    <w:rsid w:val="005665F6"/>
    <w:rsid w:val="005669C6"/>
    <w:rsid w:val="00566F0A"/>
    <w:rsid w:val="005703F6"/>
    <w:rsid w:val="005707AF"/>
    <w:rsid w:val="00571957"/>
    <w:rsid w:val="005721E5"/>
    <w:rsid w:val="005732FA"/>
    <w:rsid w:val="00574EA3"/>
    <w:rsid w:val="005764F2"/>
    <w:rsid w:val="0057696C"/>
    <w:rsid w:val="00576BE9"/>
    <w:rsid w:val="005773FA"/>
    <w:rsid w:val="00577407"/>
    <w:rsid w:val="005817D6"/>
    <w:rsid w:val="0058255D"/>
    <w:rsid w:val="00582991"/>
    <w:rsid w:val="0058311C"/>
    <w:rsid w:val="005838C2"/>
    <w:rsid w:val="00584BFB"/>
    <w:rsid w:val="00585445"/>
    <w:rsid w:val="00585F1E"/>
    <w:rsid w:val="00586BDE"/>
    <w:rsid w:val="00587157"/>
    <w:rsid w:val="00587329"/>
    <w:rsid w:val="005876D7"/>
    <w:rsid w:val="00587701"/>
    <w:rsid w:val="00587D6F"/>
    <w:rsid w:val="00590260"/>
    <w:rsid w:val="00590303"/>
    <w:rsid w:val="005909AF"/>
    <w:rsid w:val="00592065"/>
    <w:rsid w:val="00592BD9"/>
    <w:rsid w:val="0059319D"/>
    <w:rsid w:val="00593360"/>
    <w:rsid w:val="00593A06"/>
    <w:rsid w:val="00595B13"/>
    <w:rsid w:val="005966CD"/>
    <w:rsid w:val="00596DCF"/>
    <w:rsid w:val="00597519"/>
    <w:rsid w:val="005A0E6B"/>
    <w:rsid w:val="005A246A"/>
    <w:rsid w:val="005A2BD2"/>
    <w:rsid w:val="005A31D1"/>
    <w:rsid w:val="005A33AC"/>
    <w:rsid w:val="005A3888"/>
    <w:rsid w:val="005A406A"/>
    <w:rsid w:val="005A40DD"/>
    <w:rsid w:val="005A4CEA"/>
    <w:rsid w:val="005A6135"/>
    <w:rsid w:val="005A6E41"/>
    <w:rsid w:val="005B01A3"/>
    <w:rsid w:val="005B06B9"/>
    <w:rsid w:val="005B0CF9"/>
    <w:rsid w:val="005B1643"/>
    <w:rsid w:val="005B1876"/>
    <w:rsid w:val="005B1A87"/>
    <w:rsid w:val="005B2C9C"/>
    <w:rsid w:val="005B33A8"/>
    <w:rsid w:val="005B35BC"/>
    <w:rsid w:val="005B3D67"/>
    <w:rsid w:val="005B4284"/>
    <w:rsid w:val="005B45E0"/>
    <w:rsid w:val="005B6542"/>
    <w:rsid w:val="005B6962"/>
    <w:rsid w:val="005B776B"/>
    <w:rsid w:val="005C023D"/>
    <w:rsid w:val="005C0EF3"/>
    <w:rsid w:val="005C12E0"/>
    <w:rsid w:val="005C1A41"/>
    <w:rsid w:val="005C26A4"/>
    <w:rsid w:val="005C3BA9"/>
    <w:rsid w:val="005C466A"/>
    <w:rsid w:val="005C4B51"/>
    <w:rsid w:val="005C5770"/>
    <w:rsid w:val="005C5C3B"/>
    <w:rsid w:val="005C64DD"/>
    <w:rsid w:val="005C7A57"/>
    <w:rsid w:val="005C7BBC"/>
    <w:rsid w:val="005D13E5"/>
    <w:rsid w:val="005D1AC9"/>
    <w:rsid w:val="005D1E81"/>
    <w:rsid w:val="005D245A"/>
    <w:rsid w:val="005D2D92"/>
    <w:rsid w:val="005D2DA8"/>
    <w:rsid w:val="005D2EE9"/>
    <w:rsid w:val="005D3059"/>
    <w:rsid w:val="005D4455"/>
    <w:rsid w:val="005D484B"/>
    <w:rsid w:val="005D4A74"/>
    <w:rsid w:val="005D5AA2"/>
    <w:rsid w:val="005E00D6"/>
    <w:rsid w:val="005E01F6"/>
    <w:rsid w:val="005E0665"/>
    <w:rsid w:val="005E0DDB"/>
    <w:rsid w:val="005E0ECA"/>
    <w:rsid w:val="005E1F9F"/>
    <w:rsid w:val="005E351C"/>
    <w:rsid w:val="005E35E4"/>
    <w:rsid w:val="005E37D1"/>
    <w:rsid w:val="005E3CE0"/>
    <w:rsid w:val="005E3E7C"/>
    <w:rsid w:val="005E5716"/>
    <w:rsid w:val="005E5C4E"/>
    <w:rsid w:val="005E62E2"/>
    <w:rsid w:val="005E6BA8"/>
    <w:rsid w:val="005E71AF"/>
    <w:rsid w:val="005E7C4E"/>
    <w:rsid w:val="005F0B1D"/>
    <w:rsid w:val="005F408F"/>
    <w:rsid w:val="005F44BC"/>
    <w:rsid w:val="005F47D7"/>
    <w:rsid w:val="005F4B77"/>
    <w:rsid w:val="005F4FD1"/>
    <w:rsid w:val="005F54D5"/>
    <w:rsid w:val="005F6337"/>
    <w:rsid w:val="00600054"/>
    <w:rsid w:val="00600FE5"/>
    <w:rsid w:val="00601F22"/>
    <w:rsid w:val="0060200F"/>
    <w:rsid w:val="00602BEF"/>
    <w:rsid w:val="0060309E"/>
    <w:rsid w:val="006033BE"/>
    <w:rsid w:val="00603CC8"/>
    <w:rsid w:val="00603D71"/>
    <w:rsid w:val="00605899"/>
    <w:rsid w:val="0060673B"/>
    <w:rsid w:val="00606B64"/>
    <w:rsid w:val="00607D7B"/>
    <w:rsid w:val="00607F09"/>
    <w:rsid w:val="0061099C"/>
    <w:rsid w:val="006112CB"/>
    <w:rsid w:val="00612721"/>
    <w:rsid w:val="00612AEE"/>
    <w:rsid w:val="00612E9D"/>
    <w:rsid w:val="00613DF7"/>
    <w:rsid w:val="00614A32"/>
    <w:rsid w:val="00615F12"/>
    <w:rsid w:val="006162E9"/>
    <w:rsid w:val="006163FF"/>
    <w:rsid w:val="006177DF"/>
    <w:rsid w:val="0062035E"/>
    <w:rsid w:val="0062128E"/>
    <w:rsid w:val="00621875"/>
    <w:rsid w:val="00621880"/>
    <w:rsid w:val="0062229A"/>
    <w:rsid w:val="0062246A"/>
    <w:rsid w:val="00622E7F"/>
    <w:rsid w:val="0062364C"/>
    <w:rsid w:val="0062392A"/>
    <w:rsid w:val="00623D16"/>
    <w:rsid w:val="0062430B"/>
    <w:rsid w:val="00624CC2"/>
    <w:rsid w:val="006250E3"/>
    <w:rsid w:val="00625271"/>
    <w:rsid w:val="00625B73"/>
    <w:rsid w:val="0062632F"/>
    <w:rsid w:val="00626A71"/>
    <w:rsid w:val="00627B2B"/>
    <w:rsid w:val="006302FD"/>
    <w:rsid w:val="006303B7"/>
    <w:rsid w:val="006314EE"/>
    <w:rsid w:val="006317CC"/>
    <w:rsid w:val="00633479"/>
    <w:rsid w:val="0063403C"/>
    <w:rsid w:val="006344D2"/>
    <w:rsid w:val="00636269"/>
    <w:rsid w:val="006365D5"/>
    <w:rsid w:val="00636D2B"/>
    <w:rsid w:val="00636FFB"/>
    <w:rsid w:val="00637A40"/>
    <w:rsid w:val="00637F00"/>
    <w:rsid w:val="00642C01"/>
    <w:rsid w:val="00644BE6"/>
    <w:rsid w:val="00647B65"/>
    <w:rsid w:val="006516CB"/>
    <w:rsid w:val="00651821"/>
    <w:rsid w:val="00652849"/>
    <w:rsid w:val="00653088"/>
    <w:rsid w:val="0065355B"/>
    <w:rsid w:val="00656326"/>
    <w:rsid w:val="006569D3"/>
    <w:rsid w:val="00661138"/>
    <w:rsid w:val="00661707"/>
    <w:rsid w:val="00662B81"/>
    <w:rsid w:val="00664667"/>
    <w:rsid w:val="006650A4"/>
    <w:rsid w:val="006654FB"/>
    <w:rsid w:val="006656D6"/>
    <w:rsid w:val="006657E0"/>
    <w:rsid w:val="006659B2"/>
    <w:rsid w:val="00665B4F"/>
    <w:rsid w:val="00667227"/>
    <w:rsid w:val="006701C2"/>
    <w:rsid w:val="0067064F"/>
    <w:rsid w:val="0067069A"/>
    <w:rsid w:val="00670F72"/>
    <w:rsid w:val="00673311"/>
    <w:rsid w:val="006733DE"/>
    <w:rsid w:val="00674374"/>
    <w:rsid w:val="0067462E"/>
    <w:rsid w:val="006750BE"/>
    <w:rsid w:val="006754EB"/>
    <w:rsid w:val="00677428"/>
    <w:rsid w:val="0067769D"/>
    <w:rsid w:val="0068069D"/>
    <w:rsid w:val="00685311"/>
    <w:rsid w:val="00685C42"/>
    <w:rsid w:val="00686588"/>
    <w:rsid w:val="00686D13"/>
    <w:rsid w:val="00686E25"/>
    <w:rsid w:val="0068705A"/>
    <w:rsid w:val="00687ABD"/>
    <w:rsid w:val="00687EFF"/>
    <w:rsid w:val="006915E1"/>
    <w:rsid w:val="0069264A"/>
    <w:rsid w:val="00692EC9"/>
    <w:rsid w:val="006931CB"/>
    <w:rsid w:val="006932B4"/>
    <w:rsid w:val="00694486"/>
    <w:rsid w:val="0069485F"/>
    <w:rsid w:val="00694AC1"/>
    <w:rsid w:val="00694CBD"/>
    <w:rsid w:val="00694E79"/>
    <w:rsid w:val="00695B79"/>
    <w:rsid w:val="0069647B"/>
    <w:rsid w:val="006966A2"/>
    <w:rsid w:val="006A123B"/>
    <w:rsid w:val="006A18B2"/>
    <w:rsid w:val="006A1AE7"/>
    <w:rsid w:val="006A1CEF"/>
    <w:rsid w:val="006A2556"/>
    <w:rsid w:val="006A3CA2"/>
    <w:rsid w:val="006A475A"/>
    <w:rsid w:val="006A482A"/>
    <w:rsid w:val="006A4C94"/>
    <w:rsid w:val="006A52C5"/>
    <w:rsid w:val="006A5DE8"/>
    <w:rsid w:val="006A6CBB"/>
    <w:rsid w:val="006A727C"/>
    <w:rsid w:val="006A7830"/>
    <w:rsid w:val="006B00CD"/>
    <w:rsid w:val="006B0468"/>
    <w:rsid w:val="006B0FB1"/>
    <w:rsid w:val="006B2EEC"/>
    <w:rsid w:val="006B2FD5"/>
    <w:rsid w:val="006B3934"/>
    <w:rsid w:val="006B40C4"/>
    <w:rsid w:val="006B437C"/>
    <w:rsid w:val="006B44D4"/>
    <w:rsid w:val="006B49DB"/>
    <w:rsid w:val="006B5BE9"/>
    <w:rsid w:val="006B6BD7"/>
    <w:rsid w:val="006C0100"/>
    <w:rsid w:val="006C0958"/>
    <w:rsid w:val="006C1242"/>
    <w:rsid w:val="006C1873"/>
    <w:rsid w:val="006C2504"/>
    <w:rsid w:val="006C283F"/>
    <w:rsid w:val="006C3260"/>
    <w:rsid w:val="006C3EB0"/>
    <w:rsid w:val="006C4839"/>
    <w:rsid w:val="006C4B99"/>
    <w:rsid w:val="006C4E51"/>
    <w:rsid w:val="006C52F7"/>
    <w:rsid w:val="006C5724"/>
    <w:rsid w:val="006D05A0"/>
    <w:rsid w:val="006D0B28"/>
    <w:rsid w:val="006D1524"/>
    <w:rsid w:val="006D197F"/>
    <w:rsid w:val="006D296D"/>
    <w:rsid w:val="006D2B4F"/>
    <w:rsid w:val="006D2D8B"/>
    <w:rsid w:val="006D3126"/>
    <w:rsid w:val="006D5DFF"/>
    <w:rsid w:val="006D6385"/>
    <w:rsid w:val="006D65F5"/>
    <w:rsid w:val="006D6959"/>
    <w:rsid w:val="006D6DF1"/>
    <w:rsid w:val="006D6E21"/>
    <w:rsid w:val="006D7287"/>
    <w:rsid w:val="006D73C8"/>
    <w:rsid w:val="006D7B09"/>
    <w:rsid w:val="006E116A"/>
    <w:rsid w:val="006E11E8"/>
    <w:rsid w:val="006E1469"/>
    <w:rsid w:val="006E340E"/>
    <w:rsid w:val="006E3A86"/>
    <w:rsid w:val="006E5048"/>
    <w:rsid w:val="006E5788"/>
    <w:rsid w:val="006E6DFA"/>
    <w:rsid w:val="006E6EAB"/>
    <w:rsid w:val="006E7692"/>
    <w:rsid w:val="006E7F58"/>
    <w:rsid w:val="006F07EB"/>
    <w:rsid w:val="006F1265"/>
    <w:rsid w:val="006F18AE"/>
    <w:rsid w:val="006F19A8"/>
    <w:rsid w:val="006F23EA"/>
    <w:rsid w:val="006F3910"/>
    <w:rsid w:val="006F4145"/>
    <w:rsid w:val="006F53F3"/>
    <w:rsid w:val="006F5603"/>
    <w:rsid w:val="006F6897"/>
    <w:rsid w:val="006F6A04"/>
    <w:rsid w:val="006F70F2"/>
    <w:rsid w:val="006F7564"/>
    <w:rsid w:val="00702A6F"/>
    <w:rsid w:val="00702D2E"/>
    <w:rsid w:val="00702D85"/>
    <w:rsid w:val="00703218"/>
    <w:rsid w:val="007034D1"/>
    <w:rsid w:val="00706393"/>
    <w:rsid w:val="007063F3"/>
    <w:rsid w:val="00706759"/>
    <w:rsid w:val="00706D76"/>
    <w:rsid w:val="00706DF4"/>
    <w:rsid w:val="00712099"/>
    <w:rsid w:val="007130E1"/>
    <w:rsid w:val="00713E24"/>
    <w:rsid w:val="007141FF"/>
    <w:rsid w:val="00714B32"/>
    <w:rsid w:val="00715773"/>
    <w:rsid w:val="0071582B"/>
    <w:rsid w:val="00715896"/>
    <w:rsid w:val="0071688C"/>
    <w:rsid w:val="00717AA2"/>
    <w:rsid w:val="007220DF"/>
    <w:rsid w:val="007237EE"/>
    <w:rsid w:val="0072391C"/>
    <w:rsid w:val="007244B6"/>
    <w:rsid w:val="00727819"/>
    <w:rsid w:val="00732335"/>
    <w:rsid w:val="00732936"/>
    <w:rsid w:val="0073371A"/>
    <w:rsid w:val="00733F3A"/>
    <w:rsid w:val="0073673C"/>
    <w:rsid w:val="00737237"/>
    <w:rsid w:val="00740164"/>
    <w:rsid w:val="007415A5"/>
    <w:rsid w:val="00742069"/>
    <w:rsid w:val="007427F1"/>
    <w:rsid w:val="0074529A"/>
    <w:rsid w:val="007452AE"/>
    <w:rsid w:val="00745F99"/>
    <w:rsid w:val="00746147"/>
    <w:rsid w:val="00746271"/>
    <w:rsid w:val="007467B3"/>
    <w:rsid w:val="0074747F"/>
    <w:rsid w:val="007479DA"/>
    <w:rsid w:val="00747CAB"/>
    <w:rsid w:val="00752A15"/>
    <w:rsid w:val="00753305"/>
    <w:rsid w:val="007538C3"/>
    <w:rsid w:val="00753976"/>
    <w:rsid w:val="00753C12"/>
    <w:rsid w:val="00754677"/>
    <w:rsid w:val="00757450"/>
    <w:rsid w:val="007578A7"/>
    <w:rsid w:val="0076099C"/>
    <w:rsid w:val="00760B44"/>
    <w:rsid w:val="00760D2E"/>
    <w:rsid w:val="00760E47"/>
    <w:rsid w:val="007622C0"/>
    <w:rsid w:val="007623E4"/>
    <w:rsid w:val="00762629"/>
    <w:rsid w:val="007637DC"/>
    <w:rsid w:val="00764017"/>
    <w:rsid w:val="00766015"/>
    <w:rsid w:val="00766256"/>
    <w:rsid w:val="0076711A"/>
    <w:rsid w:val="00767E42"/>
    <w:rsid w:val="0077156D"/>
    <w:rsid w:val="007719D0"/>
    <w:rsid w:val="00772447"/>
    <w:rsid w:val="00773152"/>
    <w:rsid w:val="00773929"/>
    <w:rsid w:val="00774C7D"/>
    <w:rsid w:val="00774F30"/>
    <w:rsid w:val="007762BF"/>
    <w:rsid w:val="00777074"/>
    <w:rsid w:val="0078129F"/>
    <w:rsid w:val="00781C6F"/>
    <w:rsid w:val="007825E5"/>
    <w:rsid w:val="00782DA7"/>
    <w:rsid w:val="00783275"/>
    <w:rsid w:val="007838C7"/>
    <w:rsid w:val="00783E1A"/>
    <w:rsid w:val="00784328"/>
    <w:rsid w:val="007847CA"/>
    <w:rsid w:val="007857C2"/>
    <w:rsid w:val="00785BBA"/>
    <w:rsid w:val="007860D6"/>
    <w:rsid w:val="0078659F"/>
    <w:rsid w:val="0078703F"/>
    <w:rsid w:val="00787D5D"/>
    <w:rsid w:val="00790039"/>
    <w:rsid w:val="00791630"/>
    <w:rsid w:val="00791816"/>
    <w:rsid w:val="00792055"/>
    <w:rsid w:val="00792D87"/>
    <w:rsid w:val="0079485D"/>
    <w:rsid w:val="00794F29"/>
    <w:rsid w:val="00795005"/>
    <w:rsid w:val="007954AD"/>
    <w:rsid w:val="00797953"/>
    <w:rsid w:val="007A06D9"/>
    <w:rsid w:val="007A0EFE"/>
    <w:rsid w:val="007A1F48"/>
    <w:rsid w:val="007A2E8B"/>
    <w:rsid w:val="007A4450"/>
    <w:rsid w:val="007A47EE"/>
    <w:rsid w:val="007A5EF7"/>
    <w:rsid w:val="007A691F"/>
    <w:rsid w:val="007A7178"/>
    <w:rsid w:val="007A7272"/>
    <w:rsid w:val="007A79D4"/>
    <w:rsid w:val="007B0A33"/>
    <w:rsid w:val="007B0D3D"/>
    <w:rsid w:val="007B1FC3"/>
    <w:rsid w:val="007B2142"/>
    <w:rsid w:val="007B2270"/>
    <w:rsid w:val="007B434C"/>
    <w:rsid w:val="007B4FDD"/>
    <w:rsid w:val="007B7767"/>
    <w:rsid w:val="007C120A"/>
    <w:rsid w:val="007C1674"/>
    <w:rsid w:val="007C27CE"/>
    <w:rsid w:val="007C643B"/>
    <w:rsid w:val="007C67B2"/>
    <w:rsid w:val="007C76D7"/>
    <w:rsid w:val="007D0677"/>
    <w:rsid w:val="007D0B28"/>
    <w:rsid w:val="007D1849"/>
    <w:rsid w:val="007D1B88"/>
    <w:rsid w:val="007D36F3"/>
    <w:rsid w:val="007D3CD5"/>
    <w:rsid w:val="007D4E04"/>
    <w:rsid w:val="007D4E44"/>
    <w:rsid w:val="007D57E9"/>
    <w:rsid w:val="007D6953"/>
    <w:rsid w:val="007D724E"/>
    <w:rsid w:val="007D7741"/>
    <w:rsid w:val="007E0C44"/>
    <w:rsid w:val="007E17D4"/>
    <w:rsid w:val="007E18F0"/>
    <w:rsid w:val="007E20E3"/>
    <w:rsid w:val="007E30DF"/>
    <w:rsid w:val="007E30E9"/>
    <w:rsid w:val="007E32B6"/>
    <w:rsid w:val="007E35CA"/>
    <w:rsid w:val="007E40C4"/>
    <w:rsid w:val="007E4D00"/>
    <w:rsid w:val="007E4E96"/>
    <w:rsid w:val="007E6833"/>
    <w:rsid w:val="007E6C55"/>
    <w:rsid w:val="007E6F66"/>
    <w:rsid w:val="007E7102"/>
    <w:rsid w:val="007F022C"/>
    <w:rsid w:val="007F075F"/>
    <w:rsid w:val="007F1CFC"/>
    <w:rsid w:val="007F1EA3"/>
    <w:rsid w:val="007F2015"/>
    <w:rsid w:val="007F3883"/>
    <w:rsid w:val="007F397B"/>
    <w:rsid w:val="007F4EDB"/>
    <w:rsid w:val="007F54DF"/>
    <w:rsid w:val="007F6344"/>
    <w:rsid w:val="007F6803"/>
    <w:rsid w:val="007F6986"/>
    <w:rsid w:val="007F6D05"/>
    <w:rsid w:val="007F7827"/>
    <w:rsid w:val="00801731"/>
    <w:rsid w:val="00801FE1"/>
    <w:rsid w:val="00802217"/>
    <w:rsid w:val="0080350C"/>
    <w:rsid w:val="00803857"/>
    <w:rsid w:val="00804722"/>
    <w:rsid w:val="00805497"/>
    <w:rsid w:val="0080694A"/>
    <w:rsid w:val="008102F9"/>
    <w:rsid w:val="00810C3C"/>
    <w:rsid w:val="008117FC"/>
    <w:rsid w:val="00811805"/>
    <w:rsid w:val="00812EA6"/>
    <w:rsid w:val="00813005"/>
    <w:rsid w:val="00813773"/>
    <w:rsid w:val="00813CF5"/>
    <w:rsid w:val="00813E6E"/>
    <w:rsid w:val="0081567F"/>
    <w:rsid w:val="00815FB8"/>
    <w:rsid w:val="008166B8"/>
    <w:rsid w:val="008169A5"/>
    <w:rsid w:val="00817BEA"/>
    <w:rsid w:val="008202C3"/>
    <w:rsid w:val="00821CAB"/>
    <w:rsid w:val="00825852"/>
    <w:rsid w:val="0082593B"/>
    <w:rsid w:val="00825AA7"/>
    <w:rsid w:val="00825D34"/>
    <w:rsid w:val="0082600D"/>
    <w:rsid w:val="00826F81"/>
    <w:rsid w:val="00827306"/>
    <w:rsid w:val="008306D3"/>
    <w:rsid w:val="00830D2A"/>
    <w:rsid w:val="00830DB3"/>
    <w:rsid w:val="00831F73"/>
    <w:rsid w:val="00832B09"/>
    <w:rsid w:val="00832C4E"/>
    <w:rsid w:val="00833B53"/>
    <w:rsid w:val="00833F66"/>
    <w:rsid w:val="00834850"/>
    <w:rsid w:val="008348AC"/>
    <w:rsid w:val="00835759"/>
    <w:rsid w:val="00835AA3"/>
    <w:rsid w:val="00836CC2"/>
    <w:rsid w:val="008376E1"/>
    <w:rsid w:val="0084125A"/>
    <w:rsid w:val="00841350"/>
    <w:rsid w:val="008426AA"/>
    <w:rsid w:val="008432C5"/>
    <w:rsid w:val="00843F43"/>
    <w:rsid w:val="00844CA7"/>
    <w:rsid w:val="00845114"/>
    <w:rsid w:val="008456A3"/>
    <w:rsid w:val="00850831"/>
    <w:rsid w:val="008508C1"/>
    <w:rsid w:val="00851D3A"/>
    <w:rsid w:val="00851DA6"/>
    <w:rsid w:val="00852B2C"/>
    <w:rsid w:val="00853449"/>
    <w:rsid w:val="00853F4D"/>
    <w:rsid w:val="0085552B"/>
    <w:rsid w:val="008558EC"/>
    <w:rsid w:val="00856607"/>
    <w:rsid w:val="008572E4"/>
    <w:rsid w:val="00857715"/>
    <w:rsid w:val="00861839"/>
    <w:rsid w:val="0086255F"/>
    <w:rsid w:val="0086269F"/>
    <w:rsid w:val="00863091"/>
    <w:rsid w:val="008632C5"/>
    <w:rsid w:val="008638A8"/>
    <w:rsid w:val="00863BF5"/>
    <w:rsid w:val="00865A1B"/>
    <w:rsid w:val="00865CB4"/>
    <w:rsid w:val="0086641A"/>
    <w:rsid w:val="00866921"/>
    <w:rsid w:val="00866D26"/>
    <w:rsid w:val="008722EC"/>
    <w:rsid w:val="00872590"/>
    <w:rsid w:val="00874EDC"/>
    <w:rsid w:val="00875550"/>
    <w:rsid w:val="00875989"/>
    <w:rsid w:val="00875F4B"/>
    <w:rsid w:val="0087605E"/>
    <w:rsid w:val="008764A4"/>
    <w:rsid w:val="008773DB"/>
    <w:rsid w:val="00884610"/>
    <w:rsid w:val="00884D39"/>
    <w:rsid w:val="008850BE"/>
    <w:rsid w:val="00885D42"/>
    <w:rsid w:val="0088610D"/>
    <w:rsid w:val="00886481"/>
    <w:rsid w:val="008865D2"/>
    <w:rsid w:val="00886908"/>
    <w:rsid w:val="00886BD6"/>
    <w:rsid w:val="00886F84"/>
    <w:rsid w:val="00886FED"/>
    <w:rsid w:val="00890EBE"/>
    <w:rsid w:val="0089149B"/>
    <w:rsid w:val="00892043"/>
    <w:rsid w:val="008925F2"/>
    <w:rsid w:val="00892C1A"/>
    <w:rsid w:val="008939E0"/>
    <w:rsid w:val="00893CE2"/>
    <w:rsid w:val="00894581"/>
    <w:rsid w:val="00895E46"/>
    <w:rsid w:val="00895EC5"/>
    <w:rsid w:val="00896A03"/>
    <w:rsid w:val="00896AFF"/>
    <w:rsid w:val="0089705A"/>
    <w:rsid w:val="008A05B6"/>
    <w:rsid w:val="008A06BF"/>
    <w:rsid w:val="008A0F56"/>
    <w:rsid w:val="008A1E94"/>
    <w:rsid w:val="008A2CB3"/>
    <w:rsid w:val="008A5001"/>
    <w:rsid w:val="008A793E"/>
    <w:rsid w:val="008A7AB2"/>
    <w:rsid w:val="008B07B1"/>
    <w:rsid w:val="008B156D"/>
    <w:rsid w:val="008B1BC4"/>
    <w:rsid w:val="008B1C61"/>
    <w:rsid w:val="008B288C"/>
    <w:rsid w:val="008B34BA"/>
    <w:rsid w:val="008B39FE"/>
    <w:rsid w:val="008B4391"/>
    <w:rsid w:val="008B6C02"/>
    <w:rsid w:val="008B6FB2"/>
    <w:rsid w:val="008C0D1A"/>
    <w:rsid w:val="008C1F39"/>
    <w:rsid w:val="008C25BA"/>
    <w:rsid w:val="008C34ED"/>
    <w:rsid w:val="008C353C"/>
    <w:rsid w:val="008C40A9"/>
    <w:rsid w:val="008C493F"/>
    <w:rsid w:val="008C4CE0"/>
    <w:rsid w:val="008C6582"/>
    <w:rsid w:val="008D05A9"/>
    <w:rsid w:val="008D0CDC"/>
    <w:rsid w:val="008D22B2"/>
    <w:rsid w:val="008D3438"/>
    <w:rsid w:val="008D6B3D"/>
    <w:rsid w:val="008D6E6C"/>
    <w:rsid w:val="008D7208"/>
    <w:rsid w:val="008D74E2"/>
    <w:rsid w:val="008D7929"/>
    <w:rsid w:val="008E0189"/>
    <w:rsid w:val="008E0244"/>
    <w:rsid w:val="008E211D"/>
    <w:rsid w:val="008E405B"/>
    <w:rsid w:val="008E4570"/>
    <w:rsid w:val="008E4602"/>
    <w:rsid w:val="008E4991"/>
    <w:rsid w:val="008E5021"/>
    <w:rsid w:val="008E61AA"/>
    <w:rsid w:val="008E6269"/>
    <w:rsid w:val="008E640B"/>
    <w:rsid w:val="008E6BA9"/>
    <w:rsid w:val="008E6E87"/>
    <w:rsid w:val="008F00A0"/>
    <w:rsid w:val="008F0BF7"/>
    <w:rsid w:val="008F1BF9"/>
    <w:rsid w:val="008F2BD9"/>
    <w:rsid w:val="008F351F"/>
    <w:rsid w:val="008F3709"/>
    <w:rsid w:val="008F3817"/>
    <w:rsid w:val="008F39E8"/>
    <w:rsid w:val="008F3D49"/>
    <w:rsid w:val="008F4806"/>
    <w:rsid w:val="008F4CB6"/>
    <w:rsid w:val="009002D9"/>
    <w:rsid w:val="00900418"/>
    <w:rsid w:val="00900974"/>
    <w:rsid w:val="00902599"/>
    <w:rsid w:val="00902DFF"/>
    <w:rsid w:val="009031F8"/>
    <w:rsid w:val="009032E2"/>
    <w:rsid w:val="00904BB6"/>
    <w:rsid w:val="009053E0"/>
    <w:rsid w:val="009066B2"/>
    <w:rsid w:val="009069F5"/>
    <w:rsid w:val="00906BEE"/>
    <w:rsid w:val="009103BC"/>
    <w:rsid w:val="00910F75"/>
    <w:rsid w:val="00913700"/>
    <w:rsid w:val="00915A99"/>
    <w:rsid w:val="00916596"/>
    <w:rsid w:val="00917988"/>
    <w:rsid w:val="00917D5D"/>
    <w:rsid w:val="0092022A"/>
    <w:rsid w:val="0092042C"/>
    <w:rsid w:val="009239B6"/>
    <w:rsid w:val="00923F97"/>
    <w:rsid w:val="00925A2E"/>
    <w:rsid w:val="009263C7"/>
    <w:rsid w:val="00926B13"/>
    <w:rsid w:val="00927867"/>
    <w:rsid w:val="00927A47"/>
    <w:rsid w:val="009303EA"/>
    <w:rsid w:val="00930E83"/>
    <w:rsid w:val="009310BE"/>
    <w:rsid w:val="009311F6"/>
    <w:rsid w:val="009326B2"/>
    <w:rsid w:val="00933069"/>
    <w:rsid w:val="009333F8"/>
    <w:rsid w:val="0093414C"/>
    <w:rsid w:val="00934810"/>
    <w:rsid w:val="00936573"/>
    <w:rsid w:val="00937367"/>
    <w:rsid w:val="0093779B"/>
    <w:rsid w:val="009379CF"/>
    <w:rsid w:val="00937A50"/>
    <w:rsid w:val="00940BD9"/>
    <w:rsid w:val="00941313"/>
    <w:rsid w:val="0094273D"/>
    <w:rsid w:val="00943080"/>
    <w:rsid w:val="009443C7"/>
    <w:rsid w:val="009447EB"/>
    <w:rsid w:val="00945AE2"/>
    <w:rsid w:val="00947CEC"/>
    <w:rsid w:val="00950BA6"/>
    <w:rsid w:val="0095141B"/>
    <w:rsid w:val="00951B71"/>
    <w:rsid w:val="00951CFA"/>
    <w:rsid w:val="009523F9"/>
    <w:rsid w:val="00952B5C"/>
    <w:rsid w:val="00952C2F"/>
    <w:rsid w:val="00953234"/>
    <w:rsid w:val="00953893"/>
    <w:rsid w:val="00953B11"/>
    <w:rsid w:val="00954580"/>
    <w:rsid w:val="00954594"/>
    <w:rsid w:val="00955548"/>
    <w:rsid w:val="0095567B"/>
    <w:rsid w:val="009564CD"/>
    <w:rsid w:val="00956772"/>
    <w:rsid w:val="00956B52"/>
    <w:rsid w:val="00960701"/>
    <w:rsid w:val="00960CEB"/>
    <w:rsid w:val="00961731"/>
    <w:rsid w:val="0096205B"/>
    <w:rsid w:val="009637C8"/>
    <w:rsid w:val="00963A12"/>
    <w:rsid w:val="00963EBB"/>
    <w:rsid w:val="009658B5"/>
    <w:rsid w:val="00965B48"/>
    <w:rsid w:val="00966263"/>
    <w:rsid w:val="00966A99"/>
    <w:rsid w:val="00966C36"/>
    <w:rsid w:val="00967F67"/>
    <w:rsid w:val="00970A9E"/>
    <w:rsid w:val="0097256E"/>
    <w:rsid w:val="00972DC5"/>
    <w:rsid w:val="009730E8"/>
    <w:rsid w:val="00974516"/>
    <w:rsid w:val="00974BA9"/>
    <w:rsid w:val="00974F4E"/>
    <w:rsid w:val="00975C81"/>
    <w:rsid w:val="00976092"/>
    <w:rsid w:val="00977249"/>
    <w:rsid w:val="00977AB8"/>
    <w:rsid w:val="009800EE"/>
    <w:rsid w:val="009802F9"/>
    <w:rsid w:val="009813F2"/>
    <w:rsid w:val="00984074"/>
    <w:rsid w:val="0098596C"/>
    <w:rsid w:val="009862EF"/>
    <w:rsid w:val="00986813"/>
    <w:rsid w:val="00987068"/>
    <w:rsid w:val="0098757F"/>
    <w:rsid w:val="0098784D"/>
    <w:rsid w:val="00987FBE"/>
    <w:rsid w:val="0099035C"/>
    <w:rsid w:val="0099205A"/>
    <w:rsid w:val="009921E4"/>
    <w:rsid w:val="00992225"/>
    <w:rsid w:val="00992576"/>
    <w:rsid w:val="00993381"/>
    <w:rsid w:val="009947D9"/>
    <w:rsid w:val="00994BDF"/>
    <w:rsid w:val="00994FFE"/>
    <w:rsid w:val="00995464"/>
    <w:rsid w:val="009956E3"/>
    <w:rsid w:val="009A03FA"/>
    <w:rsid w:val="009A0469"/>
    <w:rsid w:val="009A27C3"/>
    <w:rsid w:val="009A2ECA"/>
    <w:rsid w:val="009A3C4E"/>
    <w:rsid w:val="009A5C8A"/>
    <w:rsid w:val="009A5E8C"/>
    <w:rsid w:val="009A6660"/>
    <w:rsid w:val="009A734C"/>
    <w:rsid w:val="009A77E3"/>
    <w:rsid w:val="009A7F6F"/>
    <w:rsid w:val="009B00AD"/>
    <w:rsid w:val="009B1756"/>
    <w:rsid w:val="009B1CF1"/>
    <w:rsid w:val="009B1D76"/>
    <w:rsid w:val="009B232A"/>
    <w:rsid w:val="009B2438"/>
    <w:rsid w:val="009B3516"/>
    <w:rsid w:val="009B3761"/>
    <w:rsid w:val="009B435F"/>
    <w:rsid w:val="009B4A95"/>
    <w:rsid w:val="009B4E1A"/>
    <w:rsid w:val="009B548A"/>
    <w:rsid w:val="009B5670"/>
    <w:rsid w:val="009B594E"/>
    <w:rsid w:val="009B6B91"/>
    <w:rsid w:val="009C0663"/>
    <w:rsid w:val="009C1B63"/>
    <w:rsid w:val="009C2655"/>
    <w:rsid w:val="009C5124"/>
    <w:rsid w:val="009C5F97"/>
    <w:rsid w:val="009C6908"/>
    <w:rsid w:val="009C74D1"/>
    <w:rsid w:val="009D04B2"/>
    <w:rsid w:val="009D1727"/>
    <w:rsid w:val="009D1DD8"/>
    <w:rsid w:val="009D24F6"/>
    <w:rsid w:val="009D2775"/>
    <w:rsid w:val="009D3EBF"/>
    <w:rsid w:val="009D3ED9"/>
    <w:rsid w:val="009D6E10"/>
    <w:rsid w:val="009D7563"/>
    <w:rsid w:val="009D7911"/>
    <w:rsid w:val="009E0433"/>
    <w:rsid w:val="009E0BA8"/>
    <w:rsid w:val="009E0FE4"/>
    <w:rsid w:val="009E14CF"/>
    <w:rsid w:val="009E178A"/>
    <w:rsid w:val="009E201C"/>
    <w:rsid w:val="009E3466"/>
    <w:rsid w:val="009E350D"/>
    <w:rsid w:val="009E3D45"/>
    <w:rsid w:val="009E3FFE"/>
    <w:rsid w:val="009E4D82"/>
    <w:rsid w:val="009E5A2B"/>
    <w:rsid w:val="009E5F39"/>
    <w:rsid w:val="009E69C8"/>
    <w:rsid w:val="009E6C1D"/>
    <w:rsid w:val="009E6D9F"/>
    <w:rsid w:val="009E74AE"/>
    <w:rsid w:val="009E7EFE"/>
    <w:rsid w:val="009F0C82"/>
    <w:rsid w:val="009F16C9"/>
    <w:rsid w:val="009F21EB"/>
    <w:rsid w:val="009F23FF"/>
    <w:rsid w:val="009F25F1"/>
    <w:rsid w:val="009F2BAA"/>
    <w:rsid w:val="009F2BD5"/>
    <w:rsid w:val="009F31AC"/>
    <w:rsid w:val="009F3374"/>
    <w:rsid w:val="009F3703"/>
    <w:rsid w:val="009F739C"/>
    <w:rsid w:val="009F75D4"/>
    <w:rsid w:val="009F7C55"/>
    <w:rsid w:val="00A00235"/>
    <w:rsid w:val="00A02626"/>
    <w:rsid w:val="00A027CF"/>
    <w:rsid w:val="00A036B9"/>
    <w:rsid w:val="00A102ED"/>
    <w:rsid w:val="00A11630"/>
    <w:rsid w:val="00A11AC5"/>
    <w:rsid w:val="00A1367E"/>
    <w:rsid w:val="00A14370"/>
    <w:rsid w:val="00A14A50"/>
    <w:rsid w:val="00A155A3"/>
    <w:rsid w:val="00A15610"/>
    <w:rsid w:val="00A15735"/>
    <w:rsid w:val="00A15E31"/>
    <w:rsid w:val="00A16229"/>
    <w:rsid w:val="00A16D65"/>
    <w:rsid w:val="00A2077B"/>
    <w:rsid w:val="00A22B77"/>
    <w:rsid w:val="00A23D37"/>
    <w:rsid w:val="00A2466F"/>
    <w:rsid w:val="00A25734"/>
    <w:rsid w:val="00A25A67"/>
    <w:rsid w:val="00A261CD"/>
    <w:rsid w:val="00A30980"/>
    <w:rsid w:val="00A310B3"/>
    <w:rsid w:val="00A316FB"/>
    <w:rsid w:val="00A31EDA"/>
    <w:rsid w:val="00A334B2"/>
    <w:rsid w:val="00A33C42"/>
    <w:rsid w:val="00A33C81"/>
    <w:rsid w:val="00A33DE9"/>
    <w:rsid w:val="00A35D81"/>
    <w:rsid w:val="00A400A2"/>
    <w:rsid w:val="00A40352"/>
    <w:rsid w:val="00A40F30"/>
    <w:rsid w:val="00A4108B"/>
    <w:rsid w:val="00A43185"/>
    <w:rsid w:val="00A44824"/>
    <w:rsid w:val="00A46837"/>
    <w:rsid w:val="00A47016"/>
    <w:rsid w:val="00A47CB7"/>
    <w:rsid w:val="00A501BE"/>
    <w:rsid w:val="00A509D9"/>
    <w:rsid w:val="00A51406"/>
    <w:rsid w:val="00A54030"/>
    <w:rsid w:val="00A5473D"/>
    <w:rsid w:val="00A54D87"/>
    <w:rsid w:val="00A54F67"/>
    <w:rsid w:val="00A5550C"/>
    <w:rsid w:val="00A55E43"/>
    <w:rsid w:val="00A566A7"/>
    <w:rsid w:val="00A569EB"/>
    <w:rsid w:val="00A56AD4"/>
    <w:rsid w:val="00A56FEA"/>
    <w:rsid w:val="00A571C3"/>
    <w:rsid w:val="00A60A9A"/>
    <w:rsid w:val="00A630B0"/>
    <w:rsid w:val="00A636C9"/>
    <w:rsid w:val="00A63DBE"/>
    <w:rsid w:val="00A64717"/>
    <w:rsid w:val="00A64EE1"/>
    <w:rsid w:val="00A6690B"/>
    <w:rsid w:val="00A6708F"/>
    <w:rsid w:val="00A675D8"/>
    <w:rsid w:val="00A71B57"/>
    <w:rsid w:val="00A73665"/>
    <w:rsid w:val="00A742D8"/>
    <w:rsid w:val="00A74D12"/>
    <w:rsid w:val="00A74F00"/>
    <w:rsid w:val="00A75010"/>
    <w:rsid w:val="00A76766"/>
    <w:rsid w:val="00A76919"/>
    <w:rsid w:val="00A7695F"/>
    <w:rsid w:val="00A76CB2"/>
    <w:rsid w:val="00A76D94"/>
    <w:rsid w:val="00A8137C"/>
    <w:rsid w:val="00A81CF0"/>
    <w:rsid w:val="00A81D79"/>
    <w:rsid w:val="00A838EA"/>
    <w:rsid w:val="00A8444F"/>
    <w:rsid w:val="00A84B55"/>
    <w:rsid w:val="00A866AA"/>
    <w:rsid w:val="00A878B1"/>
    <w:rsid w:val="00A87B57"/>
    <w:rsid w:val="00A92893"/>
    <w:rsid w:val="00A937B9"/>
    <w:rsid w:val="00A93CE0"/>
    <w:rsid w:val="00A947F2"/>
    <w:rsid w:val="00A948A4"/>
    <w:rsid w:val="00A95977"/>
    <w:rsid w:val="00A95E97"/>
    <w:rsid w:val="00A9603A"/>
    <w:rsid w:val="00A96E5D"/>
    <w:rsid w:val="00AA0B18"/>
    <w:rsid w:val="00AA2136"/>
    <w:rsid w:val="00AA370B"/>
    <w:rsid w:val="00AA4745"/>
    <w:rsid w:val="00AA49A3"/>
    <w:rsid w:val="00AA4F80"/>
    <w:rsid w:val="00AA61DD"/>
    <w:rsid w:val="00AA66E6"/>
    <w:rsid w:val="00AA714E"/>
    <w:rsid w:val="00AA747C"/>
    <w:rsid w:val="00AB0701"/>
    <w:rsid w:val="00AB0B16"/>
    <w:rsid w:val="00AB0ED6"/>
    <w:rsid w:val="00AB0F38"/>
    <w:rsid w:val="00AB1C09"/>
    <w:rsid w:val="00AB1D81"/>
    <w:rsid w:val="00AB1FD4"/>
    <w:rsid w:val="00AB24EB"/>
    <w:rsid w:val="00AB3714"/>
    <w:rsid w:val="00AB3A67"/>
    <w:rsid w:val="00AB4E76"/>
    <w:rsid w:val="00AB5222"/>
    <w:rsid w:val="00AB74F3"/>
    <w:rsid w:val="00AB76BD"/>
    <w:rsid w:val="00AC000D"/>
    <w:rsid w:val="00AC03DA"/>
    <w:rsid w:val="00AC0B54"/>
    <w:rsid w:val="00AC0CF9"/>
    <w:rsid w:val="00AC290E"/>
    <w:rsid w:val="00AC3833"/>
    <w:rsid w:val="00AC471B"/>
    <w:rsid w:val="00AC5290"/>
    <w:rsid w:val="00AC53B6"/>
    <w:rsid w:val="00AC7E0E"/>
    <w:rsid w:val="00AD0424"/>
    <w:rsid w:val="00AD19B3"/>
    <w:rsid w:val="00AD323D"/>
    <w:rsid w:val="00AD353D"/>
    <w:rsid w:val="00AD5C57"/>
    <w:rsid w:val="00AD6B7E"/>
    <w:rsid w:val="00AD78E2"/>
    <w:rsid w:val="00AD7A7C"/>
    <w:rsid w:val="00AE0421"/>
    <w:rsid w:val="00AE0913"/>
    <w:rsid w:val="00AE1A63"/>
    <w:rsid w:val="00AE20D5"/>
    <w:rsid w:val="00AE2C3A"/>
    <w:rsid w:val="00AE3EF7"/>
    <w:rsid w:val="00AE4B36"/>
    <w:rsid w:val="00AE547F"/>
    <w:rsid w:val="00AE55FF"/>
    <w:rsid w:val="00AE7813"/>
    <w:rsid w:val="00AE78AA"/>
    <w:rsid w:val="00AE79E8"/>
    <w:rsid w:val="00AE7AFD"/>
    <w:rsid w:val="00AF06D5"/>
    <w:rsid w:val="00AF0A71"/>
    <w:rsid w:val="00AF136F"/>
    <w:rsid w:val="00AF2921"/>
    <w:rsid w:val="00AF349B"/>
    <w:rsid w:val="00AF42DC"/>
    <w:rsid w:val="00AF501F"/>
    <w:rsid w:val="00AF5541"/>
    <w:rsid w:val="00AF5EBD"/>
    <w:rsid w:val="00AF6191"/>
    <w:rsid w:val="00AF666A"/>
    <w:rsid w:val="00AF66DE"/>
    <w:rsid w:val="00AF75EC"/>
    <w:rsid w:val="00AF79B0"/>
    <w:rsid w:val="00B00165"/>
    <w:rsid w:val="00B021EB"/>
    <w:rsid w:val="00B023CF"/>
    <w:rsid w:val="00B044D1"/>
    <w:rsid w:val="00B04879"/>
    <w:rsid w:val="00B04BF9"/>
    <w:rsid w:val="00B05145"/>
    <w:rsid w:val="00B0563B"/>
    <w:rsid w:val="00B05FE6"/>
    <w:rsid w:val="00B06434"/>
    <w:rsid w:val="00B06484"/>
    <w:rsid w:val="00B0706E"/>
    <w:rsid w:val="00B10D4B"/>
    <w:rsid w:val="00B11FC4"/>
    <w:rsid w:val="00B12C30"/>
    <w:rsid w:val="00B13D3B"/>
    <w:rsid w:val="00B13F4A"/>
    <w:rsid w:val="00B1408B"/>
    <w:rsid w:val="00B14179"/>
    <w:rsid w:val="00B14267"/>
    <w:rsid w:val="00B1522F"/>
    <w:rsid w:val="00B163CD"/>
    <w:rsid w:val="00B20D04"/>
    <w:rsid w:val="00B21300"/>
    <w:rsid w:val="00B218B2"/>
    <w:rsid w:val="00B22B7A"/>
    <w:rsid w:val="00B2388F"/>
    <w:rsid w:val="00B23A0C"/>
    <w:rsid w:val="00B23E6C"/>
    <w:rsid w:val="00B2495E"/>
    <w:rsid w:val="00B24DC6"/>
    <w:rsid w:val="00B32C04"/>
    <w:rsid w:val="00B33514"/>
    <w:rsid w:val="00B33874"/>
    <w:rsid w:val="00B35FEB"/>
    <w:rsid w:val="00B36E71"/>
    <w:rsid w:val="00B37C87"/>
    <w:rsid w:val="00B37E1D"/>
    <w:rsid w:val="00B40053"/>
    <w:rsid w:val="00B40ECE"/>
    <w:rsid w:val="00B4172D"/>
    <w:rsid w:val="00B43DA2"/>
    <w:rsid w:val="00B43DEA"/>
    <w:rsid w:val="00B442E7"/>
    <w:rsid w:val="00B449F4"/>
    <w:rsid w:val="00B44CB5"/>
    <w:rsid w:val="00B45718"/>
    <w:rsid w:val="00B4586E"/>
    <w:rsid w:val="00B466D3"/>
    <w:rsid w:val="00B474E1"/>
    <w:rsid w:val="00B47AC4"/>
    <w:rsid w:val="00B50107"/>
    <w:rsid w:val="00B52126"/>
    <w:rsid w:val="00B52935"/>
    <w:rsid w:val="00B52A93"/>
    <w:rsid w:val="00B5349C"/>
    <w:rsid w:val="00B53BD7"/>
    <w:rsid w:val="00B53D3F"/>
    <w:rsid w:val="00B54B94"/>
    <w:rsid w:val="00B600E2"/>
    <w:rsid w:val="00B615B4"/>
    <w:rsid w:val="00B61DAB"/>
    <w:rsid w:val="00B62276"/>
    <w:rsid w:val="00B6293C"/>
    <w:rsid w:val="00B6295F"/>
    <w:rsid w:val="00B62A42"/>
    <w:rsid w:val="00B63E1F"/>
    <w:rsid w:val="00B64632"/>
    <w:rsid w:val="00B64DB0"/>
    <w:rsid w:val="00B64FD5"/>
    <w:rsid w:val="00B65846"/>
    <w:rsid w:val="00B660C6"/>
    <w:rsid w:val="00B67301"/>
    <w:rsid w:val="00B6767D"/>
    <w:rsid w:val="00B67CCC"/>
    <w:rsid w:val="00B70608"/>
    <w:rsid w:val="00B7207F"/>
    <w:rsid w:val="00B726D2"/>
    <w:rsid w:val="00B73187"/>
    <w:rsid w:val="00B73775"/>
    <w:rsid w:val="00B73F13"/>
    <w:rsid w:val="00B74C44"/>
    <w:rsid w:val="00B74CDF"/>
    <w:rsid w:val="00B74E09"/>
    <w:rsid w:val="00B75AAC"/>
    <w:rsid w:val="00B75DF5"/>
    <w:rsid w:val="00B76619"/>
    <w:rsid w:val="00B767C2"/>
    <w:rsid w:val="00B76C95"/>
    <w:rsid w:val="00B76EC3"/>
    <w:rsid w:val="00B775B8"/>
    <w:rsid w:val="00B80397"/>
    <w:rsid w:val="00B82B01"/>
    <w:rsid w:val="00B82E1C"/>
    <w:rsid w:val="00B83814"/>
    <w:rsid w:val="00B84A7C"/>
    <w:rsid w:val="00B853F7"/>
    <w:rsid w:val="00B85577"/>
    <w:rsid w:val="00B86489"/>
    <w:rsid w:val="00B90620"/>
    <w:rsid w:val="00B9222E"/>
    <w:rsid w:val="00B9295E"/>
    <w:rsid w:val="00B93736"/>
    <w:rsid w:val="00B938D9"/>
    <w:rsid w:val="00B94034"/>
    <w:rsid w:val="00B94168"/>
    <w:rsid w:val="00B943BD"/>
    <w:rsid w:val="00B94E9C"/>
    <w:rsid w:val="00B95679"/>
    <w:rsid w:val="00B9629D"/>
    <w:rsid w:val="00BA0D32"/>
    <w:rsid w:val="00BA1B4C"/>
    <w:rsid w:val="00BA1FCC"/>
    <w:rsid w:val="00BA3DCA"/>
    <w:rsid w:val="00BA5307"/>
    <w:rsid w:val="00BA58D3"/>
    <w:rsid w:val="00BA75BF"/>
    <w:rsid w:val="00BA7B46"/>
    <w:rsid w:val="00BB02DC"/>
    <w:rsid w:val="00BB1075"/>
    <w:rsid w:val="00BB1162"/>
    <w:rsid w:val="00BB178E"/>
    <w:rsid w:val="00BB3363"/>
    <w:rsid w:val="00BB3D72"/>
    <w:rsid w:val="00BB41A1"/>
    <w:rsid w:val="00BB4491"/>
    <w:rsid w:val="00BB45D8"/>
    <w:rsid w:val="00BB5DB6"/>
    <w:rsid w:val="00BB7EE8"/>
    <w:rsid w:val="00BC0C7F"/>
    <w:rsid w:val="00BC23CB"/>
    <w:rsid w:val="00BC2866"/>
    <w:rsid w:val="00BC3215"/>
    <w:rsid w:val="00BC4EA0"/>
    <w:rsid w:val="00BC53E9"/>
    <w:rsid w:val="00BC623D"/>
    <w:rsid w:val="00BC6372"/>
    <w:rsid w:val="00BC6D2C"/>
    <w:rsid w:val="00BC6EF5"/>
    <w:rsid w:val="00BD1BC2"/>
    <w:rsid w:val="00BD2ABB"/>
    <w:rsid w:val="00BD2C6B"/>
    <w:rsid w:val="00BD4A07"/>
    <w:rsid w:val="00BD4C48"/>
    <w:rsid w:val="00BD6413"/>
    <w:rsid w:val="00BD648A"/>
    <w:rsid w:val="00BE0F16"/>
    <w:rsid w:val="00BE1D9F"/>
    <w:rsid w:val="00BE1DFA"/>
    <w:rsid w:val="00BE2C8D"/>
    <w:rsid w:val="00BE3712"/>
    <w:rsid w:val="00BE3DE4"/>
    <w:rsid w:val="00BE3FB4"/>
    <w:rsid w:val="00BE477E"/>
    <w:rsid w:val="00BE4970"/>
    <w:rsid w:val="00BF05C1"/>
    <w:rsid w:val="00BF0892"/>
    <w:rsid w:val="00BF09EE"/>
    <w:rsid w:val="00BF2247"/>
    <w:rsid w:val="00BF25B7"/>
    <w:rsid w:val="00BF2841"/>
    <w:rsid w:val="00BF6A2D"/>
    <w:rsid w:val="00BF6D48"/>
    <w:rsid w:val="00C0014E"/>
    <w:rsid w:val="00C00C99"/>
    <w:rsid w:val="00C01CCB"/>
    <w:rsid w:val="00C02048"/>
    <w:rsid w:val="00C02171"/>
    <w:rsid w:val="00C02EB6"/>
    <w:rsid w:val="00C077BD"/>
    <w:rsid w:val="00C07E57"/>
    <w:rsid w:val="00C10550"/>
    <w:rsid w:val="00C117A7"/>
    <w:rsid w:val="00C119C3"/>
    <w:rsid w:val="00C11EDD"/>
    <w:rsid w:val="00C12B7D"/>
    <w:rsid w:val="00C12DE1"/>
    <w:rsid w:val="00C12FB8"/>
    <w:rsid w:val="00C14968"/>
    <w:rsid w:val="00C15E08"/>
    <w:rsid w:val="00C160FD"/>
    <w:rsid w:val="00C166DB"/>
    <w:rsid w:val="00C17B09"/>
    <w:rsid w:val="00C17FCF"/>
    <w:rsid w:val="00C20056"/>
    <w:rsid w:val="00C21B9C"/>
    <w:rsid w:val="00C21F80"/>
    <w:rsid w:val="00C2217E"/>
    <w:rsid w:val="00C22525"/>
    <w:rsid w:val="00C22D93"/>
    <w:rsid w:val="00C22E13"/>
    <w:rsid w:val="00C2303B"/>
    <w:rsid w:val="00C23092"/>
    <w:rsid w:val="00C2360D"/>
    <w:rsid w:val="00C241A1"/>
    <w:rsid w:val="00C2459C"/>
    <w:rsid w:val="00C247D5"/>
    <w:rsid w:val="00C25692"/>
    <w:rsid w:val="00C2692D"/>
    <w:rsid w:val="00C26B8E"/>
    <w:rsid w:val="00C274F1"/>
    <w:rsid w:val="00C27BC0"/>
    <w:rsid w:val="00C322F3"/>
    <w:rsid w:val="00C32782"/>
    <w:rsid w:val="00C32C06"/>
    <w:rsid w:val="00C33642"/>
    <w:rsid w:val="00C36500"/>
    <w:rsid w:val="00C42D25"/>
    <w:rsid w:val="00C42E95"/>
    <w:rsid w:val="00C4344F"/>
    <w:rsid w:val="00C43578"/>
    <w:rsid w:val="00C448F1"/>
    <w:rsid w:val="00C44BF6"/>
    <w:rsid w:val="00C457FD"/>
    <w:rsid w:val="00C47614"/>
    <w:rsid w:val="00C4788D"/>
    <w:rsid w:val="00C47DE9"/>
    <w:rsid w:val="00C47E76"/>
    <w:rsid w:val="00C50907"/>
    <w:rsid w:val="00C52739"/>
    <w:rsid w:val="00C52E19"/>
    <w:rsid w:val="00C53FAA"/>
    <w:rsid w:val="00C54FC4"/>
    <w:rsid w:val="00C5522D"/>
    <w:rsid w:val="00C55605"/>
    <w:rsid w:val="00C5562A"/>
    <w:rsid w:val="00C55C0F"/>
    <w:rsid w:val="00C55EA3"/>
    <w:rsid w:val="00C56268"/>
    <w:rsid w:val="00C57BDF"/>
    <w:rsid w:val="00C6019F"/>
    <w:rsid w:val="00C60824"/>
    <w:rsid w:val="00C60A23"/>
    <w:rsid w:val="00C60DAF"/>
    <w:rsid w:val="00C60FDD"/>
    <w:rsid w:val="00C61FA8"/>
    <w:rsid w:val="00C63A8E"/>
    <w:rsid w:val="00C64300"/>
    <w:rsid w:val="00C65194"/>
    <w:rsid w:val="00C66A24"/>
    <w:rsid w:val="00C675D0"/>
    <w:rsid w:val="00C71107"/>
    <w:rsid w:val="00C72479"/>
    <w:rsid w:val="00C735B2"/>
    <w:rsid w:val="00C7496F"/>
    <w:rsid w:val="00C7636D"/>
    <w:rsid w:val="00C7652C"/>
    <w:rsid w:val="00C77C96"/>
    <w:rsid w:val="00C840C5"/>
    <w:rsid w:val="00C85A4C"/>
    <w:rsid w:val="00C85F51"/>
    <w:rsid w:val="00C92A96"/>
    <w:rsid w:val="00C95936"/>
    <w:rsid w:val="00C95A87"/>
    <w:rsid w:val="00C95B5A"/>
    <w:rsid w:val="00C96838"/>
    <w:rsid w:val="00C972C8"/>
    <w:rsid w:val="00C972CE"/>
    <w:rsid w:val="00CA0BC6"/>
    <w:rsid w:val="00CA1345"/>
    <w:rsid w:val="00CA167E"/>
    <w:rsid w:val="00CA1BEB"/>
    <w:rsid w:val="00CA1EA9"/>
    <w:rsid w:val="00CA3B4D"/>
    <w:rsid w:val="00CA528A"/>
    <w:rsid w:val="00CA679A"/>
    <w:rsid w:val="00CA6948"/>
    <w:rsid w:val="00CA6D44"/>
    <w:rsid w:val="00CB169B"/>
    <w:rsid w:val="00CB479E"/>
    <w:rsid w:val="00CB49D1"/>
    <w:rsid w:val="00CB4A7C"/>
    <w:rsid w:val="00CB4BD3"/>
    <w:rsid w:val="00CB5978"/>
    <w:rsid w:val="00CB5F79"/>
    <w:rsid w:val="00CB6014"/>
    <w:rsid w:val="00CB62F1"/>
    <w:rsid w:val="00CB6692"/>
    <w:rsid w:val="00CB7E14"/>
    <w:rsid w:val="00CC00C2"/>
    <w:rsid w:val="00CC01A4"/>
    <w:rsid w:val="00CC064D"/>
    <w:rsid w:val="00CC09C1"/>
    <w:rsid w:val="00CC35C2"/>
    <w:rsid w:val="00CC6037"/>
    <w:rsid w:val="00CC60D6"/>
    <w:rsid w:val="00CC761A"/>
    <w:rsid w:val="00CC7AE3"/>
    <w:rsid w:val="00CD2FFC"/>
    <w:rsid w:val="00CD35B7"/>
    <w:rsid w:val="00CD530D"/>
    <w:rsid w:val="00CD59CC"/>
    <w:rsid w:val="00CD7576"/>
    <w:rsid w:val="00CD762A"/>
    <w:rsid w:val="00CE1DD1"/>
    <w:rsid w:val="00CE4097"/>
    <w:rsid w:val="00CE45EC"/>
    <w:rsid w:val="00CE6E7B"/>
    <w:rsid w:val="00CF0051"/>
    <w:rsid w:val="00CF2E20"/>
    <w:rsid w:val="00CF4132"/>
    <w:rsid w:val="00CF515A"/>
    <w:rsid w:val="00CF56D5"/>
    <w:rsid w:val="00CF662E"/>
    <w:rsid w:val="00CF6807"/>
    <w:rsid w:val="00CF69FE"/>
    <w:rsid w:val="00CF6BA0"/>
    <w:rsid w:val="00CF743C"/>
    <w:rsid w:val="00CF7C48"/>
    <w:rsid w:val="00D022DC"/>
    <w:rsid w:val="00D0345C"/>
    <w:rsid w:val="00D036E1"/>
    <w:rsid w:val="00D03E79"/>
    <w:rsid w:val="00D04864"/>
    <w:rsid w:val="00D04B72"/>
    <w:rsid w:val="00D04E87"/>
    <w:rsid w:val="00D05D2F"/>
    <w:rsid w:val="00D074A1"/>
    <w:rsid w:val="00D11E89"/>
    <w:rsid w:val="00D12B86"/>
    <w:rsid w:val="00D13B0A"/>
    <w:rsid w:val="00D144FD"/>
    <w:rsid w:val="00D14799"/>
    <w:rsid w:val="00D15CE3"/>
    <w:rsid w:val="00D15EFB"/>
    <w:rsid w:val="00D16392"/>
    <w:rsid w:val="00D164B0"/>
    <w:rsid w:val="00D1766F"/>
    <w:rsid w:val="00D17680"/>
    <w:rsid w:val="00D209DA"/>
    <w:rsid w:val="00D21821"/>
    <w:rsid w:val="00D21E98"/>
    <w:rsid w:val="00D22607"/>
    <w:rsid w:val="00D22F7A"/>
    <w:rsid w:val="00D23652"/>
    <w:rsid w:val="00D24F50"/>
    <w:rsid w:val="00D25087"/>
    <w:rsid w:val="00D25944"/>
    <w:rsid w:val="00D25D99"/>
    <w:rsid w:val="00D26847"/>
    <w:rsid w:val="00D269CC"/>
    <w:rsid w:val="00D26B30"/>
    <w:rsid w:val="00D271D1"/>
    <w:rsid w:val="00D304CE"/>
    <w:rsid w:val="00D313FD"/>
    <w:rsid w:val="00D31B7C"/>
    <w:rsid w:val="00D32875"/>
    <w:rsid w:val="00D32C2A"/>
    <w:rsid w:val="00D3348A"/>
    <w:rsid w:val="00D339F1"/>
    <w:rsid w:val="00D33B16"/>
    <w:rsid w:val="00D37872"/>
    <w:rsid w:val="00D4088B"/>
    <w:rsid w:val="00D40FA8"/>
    <w:rsid w:val="00D43065"/>
    <w:rsid w:val="00D43BFF"/>
    <w:rsid w:val="00D44038"/>
    <w:rsid w:val="00D44BB8"/>
    <w:rsid w:val="00D450D9"/>
    <w:rsid w:val="00D477F9"/>
    <w:rsid w:val="00D47EB0"/>
    <w:rsid w:val="00D47ED2"/>
    <w:rsid w:val="00D5006A"/>
    <w:rsid w:val="00D50BA4"/>
    <w:rsid w:val="00D50D27"/>
    <w:rsid w:val="00D51925"/>
    <w:rsid w:val="00D51CCB"/>
    <w:rsid w:val="00D5609B"/>
    <w:rsid w:val="00D601AF"/>
    <w:rsid w:val="00D601BD"/>
    <w:rsid w:val="00D603FA"/>
    <w:rsid w:val="00D60836"/>
    <w:rsid w:val="00D61081"/>
    <w:rsid w:val="00D61104"/>
    <w:rsid w:val="00D61835"/>
    <w:rsid w:val="00D61978"/>
    <w:rsid w:val="00D619F1"/>
    <w:rsid w:val="00D61C1F"/>
    <w:rsid w:val="00D632EF"/>
    <w:rsid w:val="00D6334F"/>
    <w:rsid w:val="00D63AAF"/>
    <w:rsid w:val="00D63E16"/>
    <w:rsid w:val="00D64C37"/>
    <w:rsid w:val="00D65C1C"/>
    <w:rsid w:val="00D65D29"/>
    <w:rsid w:val="00D666C5"/>
    <w:rsid w:val="00D703FC"/>
    <w:rsid w:val="00D70EEA"/>
    <w:rsid w:val="00D70F73"/>
    <w:rsid w:val="00D724D1"/>
    <w:rsid w:val="00D7271B"/>
    <w:rsid w:val="00D72B5C"/>
    <w:rsid w:val="00D72E9E"/>
    <w:rsid w:val="00D73F05"/>
    <w:rsid w:val="00D74364"/>
    <w:rsid w:val="00D7450B"/>
    <w:rsid w:val="00D75783"/>
    <w:rsid w:val="00D759D6"/>
    <w:rsid w:val="00D76A36"/>
    <w:rsid w:val="00D76A59"/>
    <w:rsid w:val="00D77058"/>
    <w:rsid w:val="00D77959"/>
    <w:rsid w:val="00D8001E"/>
    <w:rsid w:val="00D8011A"/>
    <w:rsid w:val="00D812A9"/>
    <w:rsid w:val="00D81798"/>
    <w:rsid w:val="00D83324"/>
    <w:rsid w:val="00D83E83"/>
    <w:rsid w:val="00D83EDE"/>
    <w:rsid w:val="00D86A72"/>
    <w:rsid w:val="00D86D2D"/>
    <w:rsid w:val="00D92E9C"/>
    <w:rsid w:val="00D94778"/>
    <w:rsid w:val="00D94C94"/>
    <w:rsid w:val="00D94DB3"/>
    <w:rsid w:val="00D962C2"/>
    <w:rsid w:val="00D96CEA"/>
    <w:rsid w:val="00D97F32"/>
    <w:rsid w:val="00DA055D"/>
    <w:rsid w:val="00DA0DF6"/>
    <w:rsid w:val="00DA0F47"/>
    <w:rsid w:val="00DA1E53"/>
    <w:rsid w:val="00DA2123"/>
    <w:rsid w:val="00DA4D93"/>
    <w:rsid w:val="00DA5075"/>
    <w:rsid w:val="00DA56F6"/>
    <w:rsid w:val="00DB0382"/>
    <w:rsid w:val="00DB0B69"/>
    <w:rsid w:val="00DB0E06"/>
    <w:rsid w:val="00DB2097"/>
    <w:rsid w:val="00DB21EB"/>
    <w:rsid w:val="00DB2EDC"/>
    <w:rsid w:val="00DB36D4"/>
    <w:rsid w:val="00DB3838"/>
    <w:rsid w:val="00DB3BDA"/>
    <w:rsid w:val="00DB3E36"/>
    <w:rsid w:val="00DB409F"/>
    <w:rsid w:val="00DB4397"/>
    <w:rsid w:val="00DB4CAC"/>
    <w:rsid w:val="00DC06B4"/>
    <w:rsid w:val="00DC0CFE"/>
    <w:rsid w:val="00DC2800"/>
    <w:rsid w:val="00DC4A17"/>
    <w:rsid w:val="00DC506E"/>
    <w:rsid w:val="00DC5B39"/>
    <w:rsid w:val="00DD0C0D"/>
    <w:rsid w:val="00DD0FB3"/>
    <w:rsid w:val="00DD4B11"/>
    <w:rsid w:val="00DD4C85"/>
    <w:rsid w:val="00DD5757"/>
    <w:rsid w:val="00DD6D7C"/>
    <w:rsid w:val="00DE1ACE"/>
    <w:rsid w:val="00DE2580"/>
    <w:rsid w:val="00DE404E"/>
    <w:rsid w:val="00DE4175"/>
    <w:rsid w:val="00DE45C5"/>
    <w:rsid w:val="00DE4A5C"/>
    <w:rsid w:val="00DE4E26"/>
    <w:rsid w:val="00DE4E65"/>
    <w:rsid w:val="00DE4F35"/>
    <w:rsid w:val="00DE6DA6"/>
    <w:rsid w:val="00DF02FF"/>
    <w:rsid w:val="00DF0374"/>
    <w:rsid w:val="00DF27F2"/>
    <w:rsid w:val="00DF29F0"/>
    <w:rsid w:val="00DF36FF"/>
    <w:rsid w:val="00DF3778"/>
    <w:rsid w:val="00DF403E"/>
    <w:rsid w:val="00DF43E4"/>
    <w:rsid w:val="00DF5D75"/>
    <w:rsid w:val="00DF6C40"/>
    <w:rsid w:val="00DF6D31"/>
    <w:rsid w:val="00DF6D32"/>
    <w:rsid w:val="00DF6D5B"/>
    <w:rsid w:val="00E03C3A"/>
    <w:rsid w:val="00E041A4"/>
    <w:rsid w:val="00E044DB"/>
    <w:rsid w:val="00E04AAD"/>
    <w:rsid w:val="00E04BCE"/>
    <w:rsid w:val="00E05DBB"/>
    <w:rsid w:val="00E05ECC"/>
    <w:rsid w:val="00E063A6"/>
    <w:rsid w:val="00E0658C"/>
    <w:rsid w:val="00E069E1"/>
    <w:rsid w:val="00E06C59"/>
    <w:rsid w:val="00E06DA3"/>
    <w:rsid w:val="00E0732B"/>
    <w:rsid w:val="00E074C0"/>
    <w:rsid w:val="00E1102E"/>
    <w:rsid w:val="00E11A18"/>
    <w:rsid w:val="00E11B01"/>
    <w:rsid w:val="00E12629"/>
    <w:rsid w:val="00E128F2"/>
    <w:rsid w:val="00E1322B"/>
    <w:rsid w:val="00E14650"/>
    <w:rsid w:val="00E14B49"/>
    <w:rsid w:val="00E14FD3"/>
    <w:rsid w:val="00E1559D"/>
    <w:rsid w:val="00E15D0F"/>
    <w:rsid w:val="00E15E3C"/>
    <w:rsid w:val="00E160AC"/>
    <w:rsid w:val="00E16442"/>
    <w:rsid w:val="00E20F65"/>
    <w:rsid w:val="00E20FE9"/>
    <w:rsid w:val="00E21FFF"/>
    <w:rsid w:val="00E22618"/>
    <w:rsid w:val="00E23C01"/>
    <w:rsid w:val="00E23F46"/>
    <w:rsid w:val="00E24260"/>
    <w:rsid w:val="00E2435F"/>
    <w:rsid w:val="00E24A11"/>
    <w:rsid w:val="00E24C76"/>
    <w:rsid w:val="00E24F0C"/>
    <w:rsid w:val="00E25940"/>
    <w:rsid w:val="00E260EC"/>
    <w:rsid w:val="00E26EA9"/>
    <w:rsid w:val="00E3011A"/>
    <w:rsid w:val="00E3048D"/>
    <w:rsid w:val="00E31432"/>
    <w:rsid w:val="00E31489"/>
    <w:rsid w:val="00E327B5"/>
    <w:rsid w:val="00E33706"/>
    <w:rsid w:val="00E337ED"/>
    <w:rsid w:val="00E33860"/>
    <w:rsid w:val="00E33AEE"/>
    <w:rsid w:val="00E3563B"/>
    <w:rsid w:val="00E3596E"/>
    <w:rsid w:val="00E35C0B"/>
    <w:rsid w:val="00E3630D"/>
    <w:rsid w:val="00E401E8"/>
    <w:rsid w:val="00E409F0"/>
    <w:rsid w:val="00E41234"/>
    <w:rsid w:val="00E41495"/>
    <w:rsid w:val="00E423C7"/>
    <w:rsid w:val="00E42A60"/>
    <w:rsid w:val="00E42F6C"/>
    <w:rsid w:val="00E431E0"/>
    <w:rsid w:val="00E432F5"/>
    <w:rsid w:val="00E43528"/>
    <w:rsid w:val="00E43719"/>
    <w:rsid w:val="00E43959"/>
    <w:rsid w:val="00E43E1A"/>
    <w:rsid w:val="00E4459D"/>
    <w:rsid w:val="00E44F9C"/>
    <w:rsid w:val="00E46FC5"/>
    <w:rsid w:val="00E472B3"/>
    <w:rsid w:val="00E474C9"/>
    <w:rsid w:val="00E475A1"/>
    <w:rsid w:val="00E47C78"/>
    <w:rsid w:val="00E5025E"/>
    <w:rsid w:val="00E50B77"/>
    <w:rsid w:val="00E5261E"/>
    <w:rsid w:val="00E531E5"/>
    <w:rsid w:val="00E5379E"/>
    <w:rsid w:val="00E53B88"/>
    <w:rsid w:val="00E55931"/>
    <w:rsid w:val="00E5798E"/>
    <w:rsid w:val="00E60213"/>
    <w:rsid w:val="00E606F3"/>
    <w:rsid w:val="00E62262"/>
    <w:rsid w:val="00E63969"/>
    <w:rsid w:val="00E63AB3"/>
    <w:rsid w:val="00E67A90"/>
    <w:rsid w:val="00E67FB3"/>
    <w:rsid w:val="00E70FC7"/>
    <w:rsid w:val="00E72BE4"/>
    <w:rsid w:val="00E7323E"/>
    <w:rsid w:val="00E73ABB"/>
    <w:rsid w:val="00E74654"/>
    <w:rsid w:val="00E7585F"/>
    <w:rsid w:val="00E7593E"/>
    <w:rsid w:val="00E7597D"/>
    <w:rsid w:val="00E762E5"/>
    <w:rsid w:val="00E80248"/>
    <w:rsid w:val="00E80526"/>
    <w:rsid w:val="00E80B57"/>
    <w:rsid w:val="00E813A0"/>
    <w:rsid w:val="00E815E6"/>
    <w:rsid w:val="00E8180E"/>
    <w:rsid w:val="00E81F7D"/>
    <w:rsid w:val="00E826CF"/>
    <w:rsid w:val="00E83CD6"/>
    <w:rsid w:val="00E848BE"/>
    <w:rsid w:val="00E84FA3"/>
    <w:rsid w:val="00E850B6"/>
    <w:rsid w:val="00E85DCB"/>
    <w:rsid w:val="00E86461"/>
    <w:rsid w:val="00E877B7"/>
    <w:rsid w:val="00E8791E"/>
    <w:rsid w:val="00E87C2C"/>
    <w:rsid w:val="00E87DF6"/>
    <w:rsid w:val="00E908A8"/>
    <w:rsid w:val="00E92B83"/>
    <w:rsid w:val="00E9300A"/>
    <w:rsid w:val="00E93A87"/>
    <w:rsid w:val="00E94269"/>
    <w:rsid w:val="00E9453A"/>
    <w:rsid w:val="00E95E0E"/>
    <w:rsid w:val="00E9658B"/>
    <w:rsid w:val="00E965D6"/>
    <w:rsid w:val="00E96A9A"/>
    <w:rsid w:val="00E97E70"/>
    <w:rsid w:val="00EA13FD"/>
    <w:rsid w:val="00EA18C4"/>
    <w:rsid w:val="00EA20C0"/>
    <w:rsid w:val="00EA2878"/>
    <w:rsid w:val="00EA38CD"/>
    <w:rsid w:val="00EA3E8E"/>
    <w:rsid w:val="00EA44D7"/>
    <w:rsid w:val="00EA585A"/>
    <w:rsid w:val="00EA5D01"/>
    <w:rsid w:val="00EA5D76"/>
    <w:rsid w:val="00EA5DB0"/>
    <w:rsid w:val="00EA6C7B"/>
    <w:rsid w:val="00EB01DE"/>
    <w:rsid w:val="00EB0EB2"/>
    <w:rsid w:val="00EB11DC"/>
    <w:rsid w:val="00EB18B8"/>
    <w:rsid w:val="00EB21DA"/>
    <w:rsid w:val="00EB24FC"/>
    <w:rsid w:val="00EB2B4A"/>
    <w:rsid w:val="00EB3DD4"/>
    <w:rsid w:val="00EB7D93"/>
    <w:rsid w:val="00EC063F"/>
    <w:rsid w:val="00EC0EF4"/>
    <w:rsid w:val="00EC2D86"/>
    <w:rsid w:val="00EC426D"/>
    <w:rsid w:val="00EC56FE"/>
    <w:rsid w:val="00EC58DE"/>
    <w:rsid w:val="00EC6331"/>
    <w:rsid w:val="00EC6AC0"/>
    <w:rsid w:val="00EC6B7C"/>
    <w:rsid w:val="00ED2E06"/>
    <w:rsid w:val="00ED3660"/>
    <w:rsid w:val="00ED71AB"/>
    <w:rsid w:val="00ED75B6"/>
    <w:rsid w:val="00ED78D6"/>
    <w:rsid w:val="00ED7C54"/>
    <w:rsid w:val="00EE1BC9"/>
    <w:rsid w:val="00EE40DA"/>
    <w:rsid w:val="00EE56D2"/>
    <w:rsid w:val="00EE5C8F"/>
    <w:rsid w:val="00EF0893"/>
    <w:rsid w:val="00EF0DAF"/>
    <w:rsid w:val="00EF0FED"/>
    <w:rsid w:val="00EF2086"/>
    <w:rsid w:val="00EF293D"/>
    <w:rsid w:val="00EF2F54"/>
    <w:rsid w:val="00EF31C0"/>
    <w:rsid w:val="00EF5541"/>
    <w:rsid w:val="00EF5C07"/>
    <w:rsid w:val="00EF6AD2"/>
    <w:rsid w:val="00EF72AD"/>
    <w:rsid w:val="00EF76AF"/>
    <w:rsid w:val="00EF7EB1"/>
    <w:rsid w:val="00F00607"/>
    <w:rsid w:val="00F01706"/>
    <w:rsid w:val="00F0310F"/>
    <w:rsid w:val="00F03A19"/>
    <w:rsid w:val="00F06491"/>
    <w:rsid w:val="00F06498"/>
    <w:rsid w:val="00F067B9"/>
    <w:rsid w:val="00F0721E"/>
    <w:rsid w:val="00F07B42"/>
    <w:rsid w:val="00F1053A"/>
    <w:rsid w:val="00F10A14"/>
    <w:rsid w:val="00F11049"/>
    <w:rsid w:val="00F117D3"/>
    <w:rsid w:val="00F11E9D"/>
    <w:rsid w:val="00F122E5"/>
    <w:rsid w:val="00F12494"/>
    <w:rsid w:val="00F124B9"/>
    <w:rsid w:val="00F12D74"/>
    <w:rsid w:val="00F131A3"/>
    <w:rsid w:val="00F132AF"/>
    <w:rsid w:val="00F133AA"/>
    <w:rsid w:val="00F14156"/>
    <w:rsid w:val="00F145D4"/>
    <w:rsid w:val="00F1583D"/>
    <w:rsid w:val="00F15BCD"/>
    <w:rsid w:val="00F22343"/>
    <w:rsid w:val="00F2384F"/>
    <w:rsid w:val="00F23939"/>
    <w:rsid w:val="00F249A7"/>
    <w:rsid w:val="00F25E41"/>
    <w:rsid w:val="00F26E58"/>
    <w:rsid w:val="00F27337"/>
    <w:rsid w:val="00F27C7D"/>
    <w:rsid w:val="00F30750"/>
    <w:rsid w:val="00F30C78"/>
    <w:rsid w:val="00F30FF1"/>
    <w:rsid w:val="00F31DF3"/>
    <w:rsid w:val="00F326D1"/>
    <w:rsid w:val="00F326EB"/>
    <w:rsid w:val="00F32BDD"/>
    <w:rsid w:val="00F33D6D"/>
    <w:rsid w:val="00F34C53"/>
    <w:rsid w:val="00F3783E"/>
    <w:rsid w:val="00F418C8"/>
    <w:rsid w:val="00F41BC4"/>
    <w:rsid w:val="00F42E13"/>
    <w:rsid w:val="00F440F9"/>
    <w:rsid w:val="00F45CFC"/>
    <w:rsid w:val="00F46312"/>
    <w:rsid w:val="00F464C6"/>
    <w:rsid w:val="00F46CE4"/>
    <w:rsid w:val="00F47E31"/>
    <w:rsid w:val="00F512A8"/>
    <w:rsid w:val="00F5219F"/>
    <w:rsid w:val="00F525BF"/>
    <w:rsid w:val="00F52CDB"/>
    <w:rsid w:val="00F52F6B"/>
    <w:rsid w:val="00F539C3"/>
    <w:rsid w:val="00F54269"/>
    <w:rsid w:val="00F5464B"/>
    <w:rsid w:val="00F54E98"/>
    <w:rsid w:val="00F561EB"/>
    <w:rsid w:val="00F563CC"/>
    <w:rsid w:val="00F5647B"/>
    <w:rsid w:val="00F566AF"/>
    <w:rsid w:val="00F56E27"/>
    <w:rsid w:val="00F57042"/>
    <w:rsid w:val="00F5755A"/>
    <w:rsid w:val="00F57B16"/>
    <w:rsid w:val="00F615C9"/>
    <w:rsid w:val="00F61BDC"/>
    <w:rsid w:val="00F61F61"/>
    <w:rsid w:val="00F63389"/>
    <w:rsid w:val="00F634D3"/>
    <w:rsid w:val="00F65231"/>
    <w:rsid w:val="00F66867"/>
    <w:rsid w:val="00F67678"/>
    <w:rsid w:val="00F677F7"/>
    <w:rsid w:val="00F67A5F"/>
    <w:rsid w:val="00F67D76"/>
    <w:rsid w:val="00F70ED8"/>
    <w:rsid w:val="00F725BA"/>
    <w:rsid w:val="00F72C08"/>
    <w:rsid w:val="00F73A6B"/>
    <w:rsid w:val="00F74AB7"/>
    <w:rsid w:val="00F75193"/>
    <w:rsid w:val="00F768C5"/>
    <w:rsid w:val="00F8080C"/>
    <w:rsid w:val="00F81FA2"/>
    <w:rsid w:val="00F82908"/>
    <w:rsid w:val="00F82E9F"/>
    <w:rsid w:val="00F830C6"/>
    <w:rsid w:val="00F86AC3"/>
    <w:rsid w:val="00F87D67"/>
    <w:rsid w:val="00F90281"/>
    <w:rsid w:val="00F90399"/>
    <w:rsid w:val="00F912D0"/>
    <w:rsid w:val="00F93355"/>
    <w:rsid w:val="00F93623"/>
    <w:rsid w:val="00F94B86"/>
    <w:rsid w:val="00F96D24"/>
    <w:rsid w:val="00F97710"/>
    <w:rsid w:val="00FA0516"/>
    <w:rsid w:val="00FA0AB1"/>
    <w:rsid w:val="00FA1017"/>
    <w:rsid w:val="00FA1660"/>
    <w:rsid w:val="00FA1A27"/>
    <w:rsid w:val="00FA42E4"/>
    <w:rsid w:val="00FA44B9"/>
    <w:rsid w:val="00FA529E"/>
    <w:rsid w:val="00FA55F2"/>
    <w:rsid w:val="00FA5629"/>
    <w:rsid w:val="00FA5AD0"/>
    <w:rsid w:val="00FB05F2"/>
    <w:rsid w:val="00FB09E0"/>
    <w:rsid w:val="00FB0ADF"/>
    <w:rsid w:val="00FB0F48"/>
    <w:rsid w:val="00FB1D8C"/>
    <w:rsid w:val="00FB28FD"/>
    <w:rsid w:val="00FB2F02"/>
    <w:rsid w:val="00FB3587"/>
    <w:rsid w:val="00FB3B6A"/>
    <w:rsid w:val="00FB3CA7"/>
    <w:rsid w:val="00FB422C"/>
    <w:rsid w:val="00FB4614"/>
    <w:rsid w:val="00FB47AB"/>
    <w:rsid w:val="00FB709D"/>
    <w:rsid w:val="00FC0107"/>
    <w:rsid w:val="00FC059A"/>
    <w:rsid w:val="00FC0B9D"/>
    <w:rsid w:val="00FC17A5"/>
    <w:rsid w:val="00FC30C7"/>
    <w:rsid w:val="00FC50F2"/>
    <w:rsid w:val="00FC52F4"/>
    <w:rsid w:val="00FC61EF"/>
    <w:rsid w:val="00FC6A72"/>
    <w:rsid w:val="00FC6E24"/>
    <w:rsid w:val="00FC701F"/>
    <w:rsid w:val="00FC7BE4"/>
    <w:rsid w:val="00FD0A54"/>
    <w:rsid w:val="00FD0F3C"/>
    <w:rsid w:val="00FD106D"/>
    <w:rsid w:val="00FD16BC"/>
    <w:rsid w:val="00FD17E0"/>
    <w:rsid w:val="00FD1807"/>
    <w:rsid w:val="00FD2838"/>
    <w:rsid w:val="00FD430C"/>
    <w:rsid w:val="00FD4F7D"/>
    <w:rsid w:val="00FD59D0"/>
    <w:rsid w:val="00FD5F8C"/>
    <w:rsid w:val="00FD63BB"/>
    <w:rsid w:val="00FD6891"/>
    <w:rsid w:val="00FD71F3"/>
    <w:rsid w:val="00FE0001"/>
    <w:rsid w:val="00FE15D6"/>
    <w:rsid w:val="00FE46E9"/>
    <w:rsid w:val="00FE48B3"/>
    <w:rsid w:val="00FE496E"/>
    <w:rsid w:val="00FE5355"/>
    <w:rsid w:val="00FE5D43"/>
    <w:rsid w:val="00FE6C80"/>
    <w:rsid w:val="00FE73CA"/>
    <w:rsid w:val="00FE7A3C"/>
    <w:rsid w:val="00FE7DB3"/>
    <w:rsid w:val="00FF03D0"/>
    <w:rsid w:val="00FF1838"/>
    <w:rsid w:val="00FF27CD"/>
    <w:rsid w:val="00FF299C"/>
    <w:rsid w:val="00FF2E5F"/>
    <w:rsid w:val="00FF41DF"/>
    <w:rsid w:val="00FF4591"/>
    <w:rsid w:val="00FF4F0B"/>
    <w:rsid w:val="00FF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F40D"/>
  <w15:chartTrackingRefBased/>
  <w15:docId w15:val="{8251804E-C8EF-45B1-9AA8-023835C6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17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3E5680901EB73A4B61E8D942B4905AC807E01B4C948C7703B924DA88DA6C83FC6EA114BAF3BE0EFDBAE8ABD97CA8D0E605B05AF43850B07u5R7D" TargetMode="External"/><Relationship Id="rId4" Type="http://schemas.openxmlformats.org/officeDocument/2006/relationships/hyperlink" Target="consultantplus://offline/ref=03E5680901EB73A4B61E8D942B4905AC807E01B4C948C7703B924DA88DA6C83FC6EA114BAF3BE0EFDDAE8ABD97CA8D0E605B05AF43850B07u5R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2422</Words>
  <Characters>13811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Киль Марина</dc:creator>
  <cp:keywords/>
  <dc:description/>
  <cp:lastModifiedBy>a.semenov</cp:lastModifiedBy>
  <cp:revision>4</cp:revision>
  <dcterms:created xsi:type="dcterms:W3CDTF">2021-02-16T03:17:00Z</dcterms:created>
  <dcterms:modified xsi:type="dcterms:W3CDTF">2022-02-11T05:35:00Z</dcterms:modified>
</cp:coreProperties>
</file>